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167F7" w14:textId="36B304C3" w:rsidR="0081629A" w:rsidRPr="00863C10" w:rsidRDefault="00C8524F" w:rsidP="00863C10">
      <w:pPr>
        <w:pStyle w:val="Heading1"/>
        <w:jc w:val="center"/>
        <w:rPr>
          <w:rFonts w:ascii="Calibri" w:hAnsi="Calibri" w:cs="Calibri"/>
          <w:sz w:val="28"/>
          <w:szCs w:val="28"/>
          <w:lang w:eastAsia="ko-KR"/>
        </w:rPr>
      </w:pPr>
      <w:r w:rsidRPr="00863C10">
        <w:rPr>
          <w:rFonts w:ascii="Calibri" w:hAnsi="Calibri" w:cs="Calibri"/>
          <w:sz w:val="28"/>
          <w:szCs w:val="28"/>
          <w:lang w:eastAsia="ko-KR"/>
        </w:rPr>
        <w:t>A</w:t>
      </w:r>
      <w:r w:rsidR="00863C10" w:rsidRPr="00863C10">
        <w:rPr>
          <w:rFonts w:ascii="Calibri" w:hAnsi="Calibri" w:cs="Calibri"/>
          <w:sz w:val="28"/>
          <w:szCs w:val="28"/>
          <w:lang w:eastAsia="ko-KR"/>
        </w:rPr>
        <w:t>lphacrucis University College</w:t>
      </w:r>
      <w:r w:rsidRPr="00863C10">
        <w:rPr>
          <w:rFonts w:ascii="Calibri" w:hAnsi="Calibri" w:cs="Calibri"/>
          <w:sz w:val="28"/>
          <w:szCs w:val="28"/>
          <w:lang w:eastAsia="ko-KR"/>
        </w:rPr>
        <w:t xml:space="preserve"> </w:t>
      </w:r>
      <w:r w:rsidR="00863C10" w:rsidRPr="00863C10">
        <w:rPr>
          <w:rFonts w:ascii="Calibri" w:hAnsi="Calibri" w:cs="Calibri"/>
          <w:sz w:val="28"/>
          <w:szCs w:val="28"/>
          <w:lang w:eastAsia="ko-KR"/>
        </w:rPr>
        <w:t>Field Study</w:t>
      </w:r>
      <w:r w:rsidR="0081629A" w:rsidRPr="00863C10">
        <w:rPr>
          <w:rFonts w:ascii="Calibri" w:hAnsi="Calibri" w:cs="Calibri"/>
          <w:sz w:val="28"/>
          <w:szCs w:val="28"/>
          <w:lang w:eastAsia="ko-KR"/>
        </w:rPr>
        <w:t xml:space="preserve"> to </w:t>
      </w:r>
      <w:r w:rsidR="00863C10" w:rsidRPr="00863C10">
        <w:rPr>
          <w:rFonts w:ascii="Calibri" w:hAnsi="Calibri" w:cs="Calibri"/>
          <w:sz w:val="28"/>
          <w:szCs w:val="28"/>
          <w:lang w:eastAsia="ko-KR"/>
        </w:rPr>
        <w:t>Israel and Jordan</w:t>
      </w:r>
    </w:p>
    <w:p w14:paraId="78C06B4F" w14:textId="55097C4E" w:rsidR="00863C10" w:rsidRPr="00863C10" w:rsidRDefault="00863C10" w:rsidP="00863C10">
      <w:pPr>
        <w:pStyle w:val="Heading1"/>
        <w:jc w:val="center"/>
        <w:rPr>
          <w:rFonts w:ascii="Calibri" w:hAnsi="Calibri" w:cs="Calibri"/>
          <w:b w:val="0"/>
          <w:bCs w:val="0"/>
          <w:sz w:val="24"/>
          <w:szCs w:val="24"/>
          <w:lang w:eastAsia="ko-KR"/>
        </w:rPr>
      </w:pPr>
      <w:r w:rsidRPr="00863C10">
        <w:rPr>
          <w:rFonts w:ascii="Calibri" w:hAnsi="Calibri" w:cs="Calibri"/>
          <w:b w:val="0"/>
          <w:bCs w:val="0"/>
          <w:sz w:val="24"/>
          <w:szCs w:val="24"/>
          <w:lang w:eastAsia="ko-KR"/>
        </w:rPr>
        <w:t xml:space="preserve">25 </w:t>
      </w:r>
      <w:r w:rsidR="0081629A" w:rsidRPr="00863C10">
        <w:rPr>
          <w:rFonts w:ascii="Calibri" w:hAnsi="Calibri" w:cs="Calibri"/>
          <w:b w:val="0"/>
          <w:bCs w:val="0"/>
          <w:sz w:val="24"/>
          <w:szCs w:val="24"/>
          <w:lang w:eastAsia="ko-KR"/>
        </w:rPr>
        <w:t>Nov</w:t>
      </w:r>
      <w:r w:rsidRPr="00863C10">
        <w:rPr>
          <w:rFonts w:ascii="Calibri" w:hAnsi="Calibri" w:cs="Calibri"/>
          <w:b w:val="0"/>
          <w:bCs w:val="0"/>
          <w:sz w:val="24"/>
          <w:szCs w:val="24"/>
          <w:lang w:eastAsia="ko-KR"/>
        </w:rPr>
        <w:t xml:space="preserve">ember </w:t>
      </w:r>
      <w:r w:rsidR="0081629A" w:rsidRPr="00863C10">
        <w:rPr>
          <w:rFonts w:ascii="Calibri" w:hAnsi="Calibri" w:cs="Calibri"/>
          <w:b w:val="0"/>
          <w:bCs w:val="0"/>
          <w:sz w:val="24"/>
          <w:szCs w:val="24"/>
          <w:lang w:eastAsia="ko-KR"/>
        </w:rPr>
        <w:t xml:space="preserve">– </w:t>
      </w:r>
      <w:r w:rsidRPr="00863C10">
        <w:rPr>
          <w:rFonts w:ascii="Calibri" w:hAnsi="Calibri" w:cs="Calibri"/>
          <w:b w:val="0"/>
          <w:bCs w:val="0"/>
          <w:sz w:val="24"/>
          <w:szCs w:val="24"/>
          <w:lang w:eastAsia="ko-KR"/>
        </w:rPr>
        <w:t xml:space="preserve">10 </w:t>
      </w:r>
      <w:r w:rsidR="0081629A" w:rsidRPr="00863C10">
        <w:rPr>
          <w:rFonts w:ascii="Calibri" w:hAnsi="Calibri" w:cs="Calibri"/>
          <w:b w:val="0"/>
          <w:bCs w:val="0"/>
          <w:sz w:val="24"/>
          <w:szCs w:val="24"/>
          <w:lang w:eastAsia="ko-KR"/>
        </w:rPr>
        <w:t>Dec</w:t>
      </w:r>
      <w:r w:rsidR="00EF6E3E" w:rsidRPr="00863C10">
        <w:rPr>
          <w:rFonts w:ascii="Calibri" w:hAnsi="Calibri" w:cs="Calibri"/>
          <w:b w:val="0"/>
          <w:bCs w:val="0"/>
          <w:sz w:val="24"/>
          <w:szCs w:val="24"/>
          <w:lang w:eastAsia="ko-KR"/>
        </w:rPr>
        <w:t xml:space="preserve"> 2023</w:t>
      </w:r>
    </w:p>
    <w:p w14:paraId="67F28FF4" w14:textId="5F8978C0" w:rsidR="00863C10" w:rsidRPr="00863C10" w:rsidRDefault="00863C10" w:rsidP="00863C10">
      <w:pPr>
        <w:rPr>
          <w:rFonts w:ascii="Calibri" w:eastAsia="Malgun Gothic" w:hAnsi="Calibri" w:cs="Calibri"/>
          <w:lang w:eastAsia="ko-KR"/>
        </w:rPr>
      </w:pPr>
    </w:p>
    <w:p w14:paraId="37EA5A48" w14:textId="54FB5AC0"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1 – Saturday 25 November </w:t>
      </w:r>
    </w:p>
    <w:p w14:paraId="49D55DBA" w14:textId="0F215C0A" w:rsidR="00863C10" w:rsidRDefault="00863C10" w:rsidP="00447287">
      <w:pPr>
        <w:rPr>
          <w:rFonts w:ascii="Calibri" w:eastAsia="Malgun Gothic" w:hAnsi="Calibri" w:cs="Calibri"/>
          <w:lang w:eastAsia="ko-KR"/>
        </w:rPr>
      </w:pPr>
      <w:r w:rsidRPr="00863C10">
        <w:rPr>
          <w:rFonts w:ascii="Calibri" w:eastAsia="Malgun Gothic" w:hAnsi="Calibri" w:cs="Calibri"/>
          <w:lang w:eastAsia="ko-KR"/>
        </w:rPr>
        <w:t xml:space="preserve">Arrive </w:t>
      </w:r>
      <w:r>
        <w:rPr>
          <w:rFonts w:ascii="Calibri" w:eastAsia="Malgun Gothic" w:hAnsi="Calibri" w:cs="Calibri"/>
          <w:lang w:eastAsia="ko-KR"/>
        </w:rPr>
        <w:t xml:space="preserve">at </w:t>
      </w:r>
      <w:r w:rsidR="00447287">
        <w:rPr>
          <w:rFonts w:ascii="Calibri" w:eastAsia="Malgun Gothic" w:hAnsi="Calibri" w:cs="Calibri"/>
          <w:lang w:eastAsia="ko-KR"/>
        </w:rPr>
        <w:t>Queen Alia</w:t>
      </w:r>
      <w:r>
        <w:rPr>
          <w:rFonts w:ascii="Calibri" w:eastAsia="Malgun Gothic" w:hAnsi="Calibri" w:cs="Calibri"/>
          <w:lang w:eastAsia="ko-KR"/>
        </w:rPr>
        <w:t xml:space="preserve"> Airport,</w:t>
      </w:r>
      <w:r w:rsidRPr="00863C10">
        <w:rPr>
          <w:rFonts w:ascii="Calibri" w:eastAsia="Malgun Gothic" w:hAnsi="Calibri" w:cs="Calibri"/>
          <w:lang w:eastAsia="ko-KR"/>
        </w:rPr>
        <w:t xml:space="preserve"> </w:t>
      </w:r>
      <w:r w:rsidR="00447287">
        <w:rPr>
          <w:rFonts w:ascii="Calibri" w:eastAsia="Malgun Gothic" w:hAnsi="Calibri" w:cs="Calibri"/>
          <w:lang w:eastAsia="ko-KR"/>
        </w:rPr>
        <w:t>Amman</w:t>
      </w:r>
      <w:r>
        <w:rPr>
          <w:rFonts w:ascii="Calibri" w:eastAsia="Malgun Gothic" w:hAnsi="Calibri" w:cs="Calibri"/>
          <w:lang w:eastAsia="ko-KR"/>
        </w:rPr>
        <w:t xml:space="preserve">. </w:t>
      </w:r>
      <w:r w:rsidR="00447287">
        <w:rPr>
          <w:rFonts w:ascii="Calibri" w:eastAsia="Malgun Gothic" w:hAnsi="Calibri" w:cs="Calibri"/>
          <w:lang w:eastAsia="ko-KR"/>
        </w:rPr>
        <w:t xml:space="preserve">Our first stop for the day will be </w:t>
      </w:r>
      <w:r w:rsidR="007222E0">
        <w:rPr>
          <w:rFonts w:ascii="Calibri" w:eastAsia="Malgun Gothic" w:hAnsi="Calibri" w:cs="Calibri"/>
          <w:lang w:eastAsia="ko-KR"/>
        </w:rPr>
        <w:t xml:space="preserve">Jerash, also known as the “city of a thousand columns.” From here, we head to Sheikh </w:t>
      </w:r>
      <w:r w:rsidR="00EE7F1A">
        <w:rPr>
          <w:rFonts w:ascii="Calibri" w:eastAsia="Malgun Gothic" w:hAnsi="Calibri" w:cs="Calibri"/>
          <w:lang w:eastAsia="ko-KR"/>
        </w:rPr>
        <w:t xml:space="preserve">Hussein to cross the border </w:t>
      </w:r>
      <w:r w:rsidR="001B0301">
        <w:rPr>
          <w:rFonts w:ascii="Calibri" w:eastAsia="Malgun Gothic" w:hAnsi="Calibri" w:cs="Calibri"/>
          <w:lang w:eastAsia="ko-KR"/>
        </w:rPr>
        <w:t>into Israel. We</w:t>
      </w:r>
      <w:r w:rsidR="00E83635">
        <w:rPr>
          <w:rFonts w:ascii="Calibri" w:eastAsia="Malgun Gothic" w:hAnsi="Calibri" w:cs="Calibri"/>
          <w:lang w:eastAsia="ko-KR"/>
        </w:rPr>
        <w:t xml:space="preserve"> will arrive at Ein </w:t>
      </w:r>
      <w:proofErr w:type="spellStart"/>
      <w:r w:rsidR="00E83635">
        <w:rPr>
          <w:rFonts w:ascii="Calibri" w:eastAsia="Malgun Gothic" w:hAnsi="Calibri" w:cs="Calibri"/>
          <w:lang w:eastAsia="ko-KR"/>
        </w:rPr>
        <w:t>Gev</w:t>
      </w:r>
      <w:proofErr w:type="spellEnd"/>
      <w:r w:rsidR="00E83635">
        <w:rPr>
          <w:rFonts w:ascii="Calibri" w:eastAsia="Malgun Gothic" w:hAnsi="Calibri" w:cs="Calibri"/>
          <w:lang w:eastAsia="ko-KR"/>
        </w:rPr>
        <w:t xml:space="preserve"> kibbutz, our hotel on the shores of the Sea of Galilee</w:t>
      </w:r>
      <w:r w:rsidR="00321F98">
        <w:rPr>
          <w:rFonts w:ascii="Calibri" w:eastAsia="Malgun Gothic" w:hAnsi="Calibri" w:cs="Calibri"/>
          <w:lang w:eastAsia="ko-KR"/>
        </w:rPr>
        <w:t>, which will be our home for the next four nights.</w:t>
      </w:r>
    </w:p>
    <w:p w14:paraId="09F2143A" w14:textId="536495DA" w:rsidR="008C6F44" w:rsidRPr="00863C10" w:rsidRDefault="008C6F44" w:rsidP="00863C10">
      <w:pPr>
        <w:rPr>
          <w:rFonts w:ascii="Calibri" w:eastAsia="Malgun Gothic" w:hAnsi="Calibri" w:cs="Calibri"/>
          <w:lang w:eastAsia="ko-KR"/>
        </w:rPr>
      </w:pPr>
      <w:r>
        <w:fldChar w:fldCharType="begin"/>
      </w:r>
      <w:r>
        <w:instrText xml:space="preserve"> INCLUDEPICTURE "https://touristjourney.com/wp-content/uploads/2021/11/Old-Jaffa-Night-Tour-1.jpg" \* MERGEFORMATINET </w:instrText>
      </w:r>
      <w:r>
        <w:fldChar w:fldCharType="separate"/>
      </w:r>
      <w:r>
        <w:rPr>
          <w:noProof/>
        </w:rPr>
        <w:drawing>
          <wp:inline distT="0" distB="0" distL="0" distR="0" wp14:anchorId="3C6416BC" wp14:editId="6B4A0F8D">
            <wp:extent cx="4231340" cy="2380129"/>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31340" cy="2380129"/>
                    </a:xfrm>
                    <a:prstGeom prst="rect">
                      <a:avLst/>
                    </a:prstGeom>
                    <a:noFill/>
                    <a:ln>
                      <a:noFill/>
                    </a:ln>
                  </pic:spPr>
                </pic:pic>
              </a:graphicData>
            </a:graphic>
          </wp:inline>
        </w:drawing>
      </w:r>
      <w:r>
        <w:fldChar w:fldCharType="end"/>
      </w:r>
    </w:p>
    <w:p w14:paraId="734660D9" w14:textId="77777777" w:rsidR="00863C10" w:rsidRPr="00863C10" w:rsidRDefault="00863C10" w:rsidP="00863C10">
      <w:pPr>
        <w:rPr>
          <w:rFonts w:ascii="Calibri" w:eastAsia="Malgun Gothic" w:hAnsi="Calibri" w:cs="Calibri"/>
          <w:lang w:eastAsia="ko-KR"/>
        </w:rPr>
      </w:pPr>
    </w:p>
    <w:p w14:paraId="4E874903" w14:textId="1D8306C5"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2 – Sunday 26 November </w:t>
      </w:r>
    </w:p>
    <w:p w14:paraId="3708E569" w14:textId="02473716" w:rsidR="00863C10" w:rsidRPr="00863C10" w:rsidRDefault="008C6F44" w:rsidP="00863C10">
      <w:pPr>
        <w:rPr>
          <w:rFonts w:ascii="Calibri" w:eastAsia="Malgun Gothic" w:hAnsi="Calibri" w:cs="Calibri"/>
          <w:lang w:eastAsia="ko-KR"/>
        </w:rPr>
      </w:pPr>
      <w:r>
        <w:rPr>
          <w:rFonts w:ascii="Calibri" w:eastAsia="Malgun Gothic" w:hAnsi="Calibri" w:cs="Calibri"/>
          <w:lang w:eastAsia="ko-KR"/>
        </w:rPr>
        <w:t xml:space="preserve">Starting bright and early, we will make our way </w:t>
      </w:r>
      <w:r w:rsidR="006A401B">
        <w:rPr>
          <w:rFonts w:ascii="Calibri" w:eastAsia="Malgun Gothic" w:hAnsi="Calibri" w:cs="Calibri"/>
          <w:lang w:eastAsia="ko-KR"/>
        </w:rPr>
        <w:t>across to</w:t>
      </w:r>
      <w:r>
        <w:rPr>
          <w:rFonts w:ascii="Calibri" w:eastAsia="Malgun Gothic" w:hAnsi="Calibri" w:cs="Calibri"/>
          <w:lang w:eastAsia="ko-KR"/>
        </w:rPr>
        <w:t xml:space="preserve"> the Mediterranean Coast to Caesarea Maritima, where Paul was held under house arrest for two years. Then we will visit the Bahai Temple Gardens in </w:t>
      </w:r>
      <w:proofErr w:type="gramStart"/>
      <w:r>
        <w:rPr>
          <w:rFonts w:ascii="Calibri" w:eastAsia="Malgun Gothic" w:hAnsi="Calibri" w:cs="Calibri"/>
          <w:lang w:eastAsia="ko-KR"/>
        </w:rPr>
        <w:t>Haifa, before</w:t>
      </w:r>
      <w:proofErr w:type="gramEnd"/>
      <w:r>
        <w:rPr>
          <w:rFonts w:ascii="Calibri" w:eastAsia="Malgun Gothic" w:hAnsi="Calibri" w:cs="Calibri"/>
          <w:lang w:eastAsia="ko-KR"/>
        </w:rPr>
        <w:t xml:space="preserve"> </w:t>
      </w:r>
      <w:r w:rsidR="00DC7F98">
        <w:rPr>
          <w:rFonts w:ascii="Calibri" w:eastAsia="Malgun Gothic" w:hAnsi="Calibri" w:cs="Calibri"/>
          <w:lang w:eastAsia="ko-KR"/>
        </w:rPr>
        <w:t xml:space="preserve">back to the Sea of Galilee to explore remains of a Jewish </w:t>
      </w:r>
      <w:r w:rsidR="004E48CE">
        <w:rPr>
          <w:rFonts w:ascii="Calibri" w:eastAsia="Malgun Gothic" w:hAnsi="Calibri" w:cs="Calibri"/>
          <w:lang w:eastAsia="ko-KR"/>
        </w:rPr>
        <w:t xml:space="preserve">hideout on Mount </w:t>
      </w:r>
      <w:proofErr w:type="spellStart"/>
      <w:r w:rsidR="004E48CE">
        <w:rPr>
          <w:rFonts w:ascii="Calibri" w:eastAsia="Malgun Gothic" w:hAnsi="Calibri" w:cs="Calibri"/>
          <w:lang w:eastAsia="ko-KR"/>
        </w:rPr>
        <w:t>Arbel</w:t>
      </w:r>
      <w:proofErr w:type="spellEnd"/>
      <w:r w:rsidR="004E48CE">
        <w:rPr>
          <w:rFonts w:ascii="Calibri" w:eastAsia="Malgun Gothic" w:hAnsi="Calibri" w:cs="Calibri"/>
          <w:lang w:eastAsia="ko-KR"/>
        </w:rPr>
        <w:t>.</w:t>
      </w:r>
    </w:p>
    <w:p w14:paraId="6B55C781" w14:textId="77777777" w:rsidR="00863C10" w:rsidRPr="00863C10" w:rsidRDefault="00863C10" w:rsidP="00863C10">
      <w:pPr>
        <w:rPr>
          <w:rFonts w:ascii="Calibri" w:eastAsia="Malgun Gothic" w:hAnsi="Calibri" w:cs="Calibri"/>
          <w:lang w:eastAsia="ko-KR"/>
        </w:rPr>
      </w:pPr>
    </w:p>
    <w:p w14:paraId="54D3A250" w14:textId="133C1F21"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3 – Monday 27 November </w:t>
      </w:r>
    </w:p>
    <w:p w14:paraId="5606BA0B" w14:textId="1EF2541F" w:rsidR="00863C10" w:rsidRPr="00863C10" w:rsidRDefault="004E48CE" w:rsidP="004E48CE">
      <w:pPr>
        <w:rPr>
          <w:rFonts w:ascii="Calibri" w:eastAsia="Malgun Gothic" w:hAnsi="Calibri" w:cs="Calibri"/>
          <w:lang w:eastAsia="ko-KR"/>
        </w:rPr>
      </w:pPr>
      <w:r>
        <w:rPr>
          <w:rFonts w:ascii="Calibri" w:eastAsia="Malgun Gothic" w:hAnsi="Calibri" w:cs="Calibri"/>
          <w:lang w:eastAsia="ko-KR"/>
        </w:rPr>
        <w:t>Heading up north, now, we visit the ancient city of Dan to see the water source of the Jordan River and a Bronze Age gate dating to the time of Abraham. Then we go to Caesarea Philippi (Banias), to the vicinity where Simon Peter declared to Jesus, “You are the Christ, the Son of the Living God” (Matt. 16:16). With a visit to a Crusader castle and one of the oldest synagogues in the world, it’s sure to be an exciting day.</w:t>
      </w:r>
    </w:p>
    <w:p w14:paraId="5B1C0FD0" w14:textId="5C3AB857" w:rsidR="00863C10" w:rsidRDefault="004E48CE" w:rsidP="00863C10">
      <w:r>
        <w:fldChar w:fldCharType="begin"/>
      </w:r>
      <w:r>
        <w:instrText xml:space="preserve"> INCLUDEPICTURE "https://live.staticflickr.com/3585/3408883749_6c957d86de_b.jpg" \* MERGEFORMATINET </w:instrText>
      </w:r>
      <w:r>
        <w:fldChar w:fldCharType="separate"/>
      </w:r>
      <w:r>
        <w:rPr>
          <w:noProof/>
        </w:rPr>
        <w:drawing>
          <wp:inline distT="0" distB="0" distL="0" distR="0" wp14:anchorId="53BEB620" wp14:editId="565DBF44">
            <wp:extent cx="4034118" cy="2682365"/>
            <wp:effectExtent l="0" t="0" r="0" b="0"/>
            <wp:docPr id="3" name="Picture 3" descr="Nimrod Fortress מצודת נמרוד | David King | Flick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imrod Fortress מצודת נמרוד | David King | Flick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4118" cy="2682365"/>
                    </a:xfrm>
                    <a:prstGeom prst="rect">
                      <a:avLst/>
                    </a:prstGeom>
                    <a:noFill/>
                    <a:ln>
                      <a:noFill/>
                    </a:ln>
                  </pic:spPr>
                </pic:pic>
              </a:graphicData>
            </a:graphic>
          </wp:inline>
        </w:drawing>
      </w:r>
      <w:r>
        <w:fldChar w:fldCharType="end"/>
      </w:r>
    </w:p>
    <w:p w14:paraId="6823B66E" w14:textId="77777777" w:rsidR="004E48CE" w:rsidRPr="00863C10" w:rsidRDefault="004E48CE" w:rsidP="00863C10">
      <w:pPr>
        <w:rPr>
          <w:rFonts w:ascii="Calibri" w:eastAsia="Malgun Gothic" w:hAnsi="Calibri" w:cs="Calibri"/>
          <w:lang w:eastAsia="ko-KR"/>
        </w:rPr>
      </w:pPr>
    </w:p>
    <w:p w14:paraId="6DFE4F4D" w14:textId="4CE4CF0D"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4 – Tuesday 28 November </w:t>
      </w:r>
    </w:p>
    <w:p w14:paraId="76ED358C" w14:textId="04D970FC" w:rsidR="008C6F44" w:rsidRDefault="004E48CE" w:rsidP="00180900">
      <w:pPr>
        <w:rPr>
          <w:rFonts w:ascii="Calibri" w:eastAsia="Malgun Gothic" w:hAnsi="Calibri" w:cs="Calibri"/>
          <w:lang w:eastAsia="ko-KR"/>
        </w:rPr>
      </w:pPr>
      <w:r>
        <w:rPr>
          <w:rFonts w:ascii="Calibri" w:eastAsia="Malgun Gothic" w:hAnsi="Calibri" w:cs="Calibri"/>
          <w:lang w:eastAsia="ko-KR"/>
        </w:rPr>
        <w:t>We start the day with a boat ride on the Sea of Galilee and visit Capernaum and the church of the Primacy of Peter. Then we’ll head to Nazareth Village where we will explore the open-air museum that reconstructs and re-enacts village life in Galilee from the time of Jesus and eat a first-century style lunch.</w:t>
      </w:r>
    </w:p>
    <w:p w14:paraId="098DEBA7" w14:textId="77777777" w:rsidR="008C6F44" w:rsidRPr="00863C10" w:rsidRDefault="008C6F44" w:rsidP="00863C10">
      <w:pPr>
        <w:rPr>
          <w:rFonts w:ascii="Calibri" w:eastAsia="Malgun Gothic" w:hAnsi="Calibri" w:cs="Calibri"/>
          <w:lang w:eastAsia="ko-KR"/>
        </w:rPr>
      </w:pPr>
    </w:p>
    <w:p w14:paraId="1F55ABBD" w14:textId="487AE8BC"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5 – Wednesday 29 November </w:t>
      </w:r>
    </w:p>
    <w:p w14:paraId="589B5314" w14:textId="74408B72" w:rsidR="00877659" w:rsidRDefault="000C33FC" w:rsidP="00D20DBD">
      <w:pPr>
        <w:rPr>
          <w:rFonts w:ascii="Calibri" w:eastAsia="Malgun Gothic" w:hAnsi="Calibri" w:cs="Calibri"/>
          <w:lang w:eastAsia="ko-KR"/>
        </w:rPr>
      </w:pPr>
      <w:r>
        <w:rPr>
          <w:rFonts w:ascii="Calibri" w:eastAsia="Malgun Gothic" w:hAnsi="Calibri" w:cs="Calibri"/>
          <w:lang w:eastAsia="ko-KR"/>
        </w:rPr>
        <w:t>Today we, like Jesus, will “resolutely set out for Jerusalem” (Luke 9:51)</w:t>
      </w:r>
      <w:r w:rsidR="00877659">
        <w:rPr>
          <w:rFonts w:ascii="Calibri" w:eastAsia="Malgun Gothic" w:hAnsi="Calibri" w:cs="Calibri"/>
          <w:lang w:eastAsia="ko-KR"/>
        </w:rPr>
        <w:t xml:space="preserve">. But first we will stop at Beth </w:t>
      </w:r>
      <w:proofErr w:type="spellStart"/>
      <w:r w:rsidR="00877659">
        <w:rPr>
          <w:rFonts w:ascii="Calibri" w:eastAsia="Malgun Gothic" w:hAnsi="Calibri" w:cs="Calibri"/>
          <w:lang w:eastAsia="ko-KR"/>
        </w:rPr>
        <w:t>Shean</w:t>
      </w:r>
      <w:proofErr w:type="spellEnd"/>
      <w:r w:rsidR="00877659">
        <w:rPr>
          <w:rFonts w:ascii="Calibri" w:eastAsia="Malgun Gothic" w:hAnsi="Calibri" w:cs="Calibri"/>
          <w:lang w:eastAsia="ko-KR"/>
        </w:rPr>
        <w:t xml:space="preserve"> (</w:t>
      </w:r>
      <w:proofErr w:type="spellStart"/>
      <w:r w:rsidR="00877659">
        <w:rPr>
          <w:rFonts w:ascii="Calibri" w:eastAsia="Malgun Gothic" w:hAnsi="Calibri" w:cs="Calibri"/>
          <w:lang w:eastAsia="ko-KR"/>
        </w:rPr>
        <w:t>Scythopolis</w:t>
      </w:r>
      <w:proofErr w:type="spellEnd"/>
      <w:r w:rsidR="00877659">
        <w:rPr>
          <w:rFonts w:ascii="Calibri" w:eastAsia="Malgun Gothic" w:hAnsi="Calibri" w:cs="Calibri"/>
          <w:lang w:eastAsia="ko-KR"/>
        </w:rPr>
        <w:t xml:space="preserve">), which was once the </w:t>
      </w:r>
      <w:proofErr w:type="spellStart"/>
      <w:r w:rsidR="00877659">
        <w:rPr>
          <w:rFonts w:ascii="Calibri" w:eastAsia="Malgun Gothic" w:hAnsi="Calibri" w:cs="Calibri"/>
          <w:lang w:eastAsia="ko-KR"/>
        </w:rPr>
        <w:t>centre</w:t>
      </w:r>
      <w:proofErr w:type="spellEnd"/>
      <w:r w:rsidR="00877659">
        <w:rPr>
          <w:rFonts w:ascii="Calibri" w:eastAsia="Malgun Gothic" w:hAnsi="Calibri" w:cs="Calibri"/>
          <w:lang w:eastAsia="ko-KR"/>
        </w:rPr>
        <w:t xml:space="preserve"> of Egyptian rule in the northern part of Canaan and was rebuilt by Pompey as a “Rome away from home” in 63 BCE. Did you ever imagine you could walk through a Middle Bronze Age temple on the same day as you sat on an ancient Roman public toilet?! Then we will drive through Jericho to stop in the wilderness of Judea before at last walking down the Mount of Olives, as Jesus once did (Mark 11), perhaps without a donkey.</w:t>
      </w:r>
    </w:p>
    <w:p w14:paraId="3B1FD880" w14:textId="51D2DE6A" w:rsidR="000C33FC" w:rsidRPr="00863C10" w:rsidRDefault="000C33FC" w:rsidP="00863C10">
      <w:pPr>
        <w:rPr>
          <w:rFonts w:ascii="Calibri" w:eastAsia="Malgun Gothic" w:hAnsi="Calibri" w:cs="Calibri"/>
          <w:lang w:eastAsia="ko-KR"/>
        </w:rPr>
      </w:pPr>
      <w:r>
        <w:fldChar w:fldCharType="begin"/>
      </w:r>
      <w:r>
        <w:instrText xml:space="preserve"> INCLUDEPICTURE "https://live.staticflickr.com/3083/2303343876_b4a4b4fd4a_b.jpg" \* MERGEFORMATINET </w:instrText>
      </w:r>
      <w:r>
        <w:fldChar w:fldCharType="separate"/>
      </w:r>
      <w:r>
        <w:rPr>
          <w:noProof/>
        </w:rPr>
        <w:drawing>
          <wp:inline distT="0" distB="0" distL="0" distR="0" wp14:anchorId="6ED064ED" wp14:editId="45A6CCF6">
            <wp:extent cx="6238755" cy="2164466"/>
            <wp:effectExtent l="0" t="0" r="0" b="0"/>
            <wp:docPr id="5" name="Picture 5" descr="Beit Shean (Skitopolis), Israel | The city is mentioned a nu… | Flick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eit Shean (Skitopolis), Israel | The city is mentioned a nu… | Flickr"/>
                    <pic:cNvPicPr>
                      <a:picLocks/>
                    </pic:cNvPicPr>
                  </pic:nvPicPr>
                  <pic:blipFill rotWithShape="1">
                    <a:blip r:embed="rId9">
                      <a:extLst>
                        <a:ext uri="{28A0092B-C50C-407E-A947-70E740481C1C}">
                          <a14:useLocalDpi xmlns:a14="http://schemas.microsoft.com/office/drawing/2010/main" val="0"/>
                        </a:ext>
                      </a:extLst>
                    </a:blip>
                    <a:srcRect l="2134" t="6052" r="2680" b="6791"/>
                    <a:stretch/>
                  </pic:blipFill>
                  <pic:spPr bwMode="auto">
                    <a:xfrm>
                      <a:off x="0" y="0"/>
                      <a:ext cx="6264698" cy="217346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F457709" w14:textId="77777777" w:rsidR="00863C10" w:rsidRPr="00863C10" w:rsidRDefault="00863C10" w:rsidP="00863C10">
      <w:pPr>
        <w:rPr>
          <w:rFonts w:ascii="Calibri" w:eastAsia="Malgun Gothic" w:hAnsi="Calibri" w:cs="Calibri"/>
          <w:lang w:eastAsia="ko-KR"/>
        </w:rPr>
      </w:pPr>
    </w:p>
    <w:p w14:paraId="26F4A39C" w14:textId="47E0DBA1"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6 – Thursday 30 November </w:t>
      </w:r>
    </w:p>
    <w:p w14:paraId="12355D95" w14:textId="68762709" w:rsidR="00863C10" w:rsidRPr="00575E7E" w:rsidRDefault="00877659" w:rsidP="00863C10">
      <w:pPr>
        <w:rPr>
          <w:rFonts w:ascii="Calibri" w:eastAsia="Malgun Gothic" w:hAnsi="Calibri" w:cs="Calibri"/>
          <w:i/>
          <w:iCs/>
          <w:lang w:eastAsia="ko-KR"/>
        </w:rPr>
      </w:pPr>
      <w:r>
        <w:rPr>
          <w:rFonts w:ascii="Calibri" w:eastAsia="Malgun Gothic" w:hAnsi="Calibri" w:cs="Calibri"/>
          <w:lang w:eastAsia="ko-KR"/>
        </w:rPr>
        <w:t xml:space="preserve">We’ll spend the day in the vicinity of Bethlehem, first exploring the </w:t>
      </w:r>
      <w:proofErr w:type="spellStart"/>
      <w:r>
        <w:rPr>
          <w:rFonts w:ascii="Calibri" w:eastAsia="Malgun Gothic" w:hAnsi="Calibri" w:cs="Calibri"/>
          <w:lang w:eastAsia="ko-KR"/>
        </w:rPr>
        <w:t>Herodium</w:t>
      </w:r>
      <w:proofErr w:type="spellEnd"/>
      <w:r>
        <w:rPr>
          <w:rFonts w:ascii="Calibri" w:eastAsia="Malgun Gothic" w:hAnsi="Calibri" w:cs="Calibri"/>
          <w:lang w:eastAsia="ko-KR"/>
        </w:rPr>
        <w:t xml:space="preserve">, one of Herod the Great’s desert palaces, </w:t>
      </w:r>
      <w:r w:rsidR="00EA236A">
        <w:rPr>
          <w:rFonts w:ascii="Calibri" w:eastAsia="Malgun Gothic" w:hAnsi="Calibri" w:cs="Calibri"/>
          <w:lang w:eastAsia="ko-KR"/>
        </w:rPr>
        <w:t xml:space="preserve">which he </w:t>
      </w:r>
      <w:r w:rsidR="00575E7E">
        <w:rPr>
          <w:rFonts w:ascii="Calibri" w:eastAsia="Malgun Gothic" w:hAnsi="Calibri" w:cs="Calibri"/>
          <w:lang w:eastAsia="ko-KR"/>
        </w:rPr>
        <w:t>built on top of a volcano-shaped hill that he</w:t>
      </w:r>
      <w:r w:rsidR="00575E7E" w:rsidRPr="00575E7E">
        <w:rPr>
          <w:rFonts w:ascii="Calibri" w:eastAsia="Malgun Gothic" w:hAnsi="Calibri" w:cs="Calibri"/>
          <w:lang w:eastAsia="ko-KR"/>
        </w:rPr>
        <w:t xml:space="preserve"> </w:t>
      </w:r>
      <w:r w:rsidR="00575E7E" w:rsidRPr="00575E7E">
        <w:rPr>
          <w:rFonts w:ascii="Calibri" w:eastAsia="Malgun Gothic" w:hAnsi="Calibri" w:cs="Calibri"/>
          <w:i/>
          <w:iCs/>
          <w:lang w:eastAsia="ko-KR"/>
        </w:rPr>
        <w:t>made</w:t>
      </w:r>
      <w:r w:rsidR="00575E7E" w:rsidRPr="00575E7E">
        <w:rPr>
          <w:rFonts w:ascii="Calibri" w:eastAsia="Malgun Gothic" w:hAnsi="Calibri" w:cs="Calibri"/>
          <w:lang w:eastAsia="ko-KR"/>
        </w:rPr>
        <w:t xml:space="preserve"> </w:t>
      </w:r>
      <w:r w:rsidR="00575E7E">
        <w:rPr>
          <w:rFonts w:ascii="Calibri" w:eastAsia="Malgun Gothic" w:hAnsi="Calibri" w:cs="Calibri"/>
          <w:lang w:eastAsia="ko-KR"/>
        </w:rPr>
        <w:t>the highest in the region by literally moving a mountain</w:t>
      </w:r>
      <w:proofErr w:type="gramStart"/>
      <w:r w:rsidR="00575E7E">
        <w:rPr>
          <w:rFonts w:ascii="Calibri" w:eastAsia="Malgun Gothic" w:hAnsi="Calibri" w:cs="Calibri"/>
          <w:lang w:eastAsia="ko-KR"/>
        </w:rPr>
        <w:t>…(</w:t>
      </w:r>
      <w:proofErr w:type="gramEnd"/>
      <w:r w:rsidR="00575E7E">
        <w:rPr>
          <w:rFonts w:ascii="Calibri" w:eastAsia="Malgun Gothic" w:hAnsi="Calibri" w:cs="Calibri"/>
          <w:lang w:eastAsia="ko-KR"/>
        </w:rPr>
        <w:t>sound like Matt. 17:20 to anyone?) Then we’ll spend the rest of the day exploring the churches and region of Bethlehem.</w:t>
      </w:r>
    </w:p>
    <w:p w14:paraId="2453E2AA" w14:textId="77777777" w:rsidR="00863C10" w:rsidRPr="00863C10" w:rsidRDefault="00863C10" w:rsidP="00863C10">
      <w:pPr>
        <w:rPr>
          <w:rFonts w:ascii="Calibri" w:eastAsia="Malgun Gothic" w:hAnsi="Calibri" w:cs="Calibri"/>
          <w:lang w:eastAsia="ko-KR"/>
        </w:rPr>
      </w:pPr>
    </w:p>
    <w:p w14:paraId="412B5CD0" w14:textId="7A233690"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Day 7 – Friday 1 December</w:t>
      </w:r>
    </w:p>
    <w:p w14:paraId="6E4B9186" w14:textId="159ACFE1" w:rsidR="00575E7E" w:rsidRDefault="00575E7E" w:rsidP="00863C10">
      <w:pPr>
        <w:rPr>
          <w:rFonts w:ascii="Calibri" w:eastAsia="Malgun Gothic" w:hAnsi="Calibri" w:cs="Calibri"/>
          <w:lang w:eastAsia="ko-KR"/>
        </w:rPr>
      </w:pPr>
      <w:r>
        <w:rPr>
          <w:rFonts w:ascii="Calibri" w:eastAsia="Malgun Gothic" w:hAnsi="Calibri" w:cs="Calibri"/>
          <w:lang w:eastAsia="ko-KR"/>
        </w:rPr>
        <w:t>Today is our first full Jerusalem day. We’ll start by walking through knee-high water in a tunnel constructed by King Hezekiah (2 Kgs. 20:20). Then we head to the Temple Mount to walk up the stairs Jesus would have used to enter the Temple. We will then visit the Broad Wall</w:t>
      </w:r>
      <w:r w:rsidR="00275FAA">
        <w:rPr>
          <w:rFonts w:ascii="Calibri" w:eastAsia="Malgun Gothic" w:hAnsi="Calibri" w:cs="Calibri"/>
          <w:lang w:eastAsia="ko-KR"/>
        </w:rPr>
        <w:t xml:space="preserve"> (2 Chr. 32:5) and finish the day at the Upper Room and Tomb of David.</w:t>
      </w:r>
    </w:p>
    <w:p w14:paraId="37947539" w14:textId="572D63D8" w:rsidR="00863C10" w:rsidRPr="00863C10" w:rsidRDefault="00575E7E" w:rsidP="00863C10">
      <w:pPr>
        <w:rPr>
          <w:rFonts w:ascii="Calibri" w:eastAsia="Malgun Gothic" w:hAnsi="Calibri" w:cs="Calibri"/>
          <w:lang w:eastAsia="ko-KR"/>
        </w:rPr>
      </w:pPr>
      <w:r>
        <w:fldChar w:fldCharType="begin"/>
      </w:r>
      <w:r>
        <w:instrText xml:space="preserve"> INCLUDEPICTURE "https://images.squarespace-cdn.com/content/v1/56325de5e4b0300588c6d9ec/1486249893605-JHFOYK2YFYSAC3RO4218/southern_steps.png" \* MERGEFORMATINET </w:instrText>
      </w:r>
      <w:r>
        <w:fldChar w:fldCharType="separate"/>
      </w:r>
      <w:r>
        <w:rPr>
          <w:noProof/>
        </w:rPr>
        <w:drawing>
          <wp:inline distT="0" distB="0" distL="0" distR="0" wp14:anchorId="74811024" wp14:editId="2C94F0EA">
            <wp:extent cx="5804349" cy="2824223"/>
            <wp:effectExtent l="0" t="0" r="0" b="0"/>
            <wp:docPr id="2" name="Picture 2" descr="Walking Like Jesus (Southern Steps of Temple Mount) — Exploring Bible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king Like Jesus (Southern Steps of Temple Mount) — Exploring Bible Land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7000"/>
                    <a:stretch/>
                  </pic:blipFill>
                  <pic:spPr bwMode="auto">
                    <a:xfrm>
                      <a:off x="0" y="0"/>
                      <a:ext cx="5820127" cy="28319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Pr>
          <w:rFonts w:ascii="Calibri" w:eastAsia="Malgun Gothic" w:hAnsi="Calibri" w:cs="Calibri"/>
          <w:lang w:eastAsia="ko-KR"/>
        </w:rPr>
        <w:t xml:space="preserve"> </w:t>
      </w:r>
    </w:p>
    <w:p w14:paraId="5561E77E" w14:textId="77777777" w:rsidR="00863C10" w:rsidRPr="00863C10" w:rsidRDefault="00863C10" w:rsidP="00863C10">
      <w:pPr>
        <w:rPr>
          <w:rFonts w:ascii="Calibri" w:eastAsia="Malgun Gothic" w:hAnsi="Calibri" w:cs="Calibri"/>
          <w:lang w:eastAsia="ko-KR"/>
        </w:rPr>
      </w:pPr>
    </w:p>
    <w:p w14:paraId="27FABA2C" w14:textId="455DD758"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Day 8 – Saturday 2 December</w:t>
      </w:r>
    </w:p>
    <w:p w14:paraId="58C4E4F4" w14:textId="64DF215C" w:rsidR="00863C10" w:rsidRPr="00863C10" w:rsidRDefault="00275FAA" w:rsidP="00863C10">
      <w:pPr>
        <w:rPr>
          <w:rFonts w:ascii="Calibri" w:eastAsia="Malgun Gothic" w:hAnsi="Calibri" w:cs="Calibri"/>
          <w:lang w:eastAsia="ko-KR"/>
        </w:rPr>
      </w:pPr>
      <w:r>
        <w:rPr>
          <w:rFonts w:ascii="Calibri" w:eastAsia="Malgun Gothic" w:hAnsi="Calibri" w:cs="Calibri"/>
          <w:lang w:eastAsia="ko-KR"/>
        </w:rPr>
        <w:t xml:space="preserve">We will start today by visiting one of the holiest, most beloved places in Christian history, the Holy </w:t>
      </w:r>
      <w:proofErr w:type="spellStart"/>
      <w:r>
        <w:rPr>
          <w:rFonts w:ascii="Calibri" w:eastAsia="Malgun Gothic" w:hAnsi="Calibri" w:cs="Calibri"/>
          <w:lang w:eastAsia="ko-KR"/>
        </w:rPr>
        <w:t>Sepulchre</w:t>
      </w:r>
      <w:proofErr w:type="spellEnd"/>
      <w:r>
        <w:rPr>
          <w:rFonts w:ascii="Calibri" w:eastAsia="Malgun Gothic" w:hAnsi="Calibri" w:cs="Calibri"/>
          <w:lang w:eastAsia="ko-KR"/>
        </w:rPr>
        <w:t xml:space="preserve">. This is the traditional site of the tomb where Jesus was </w:t>
      </w:r>
      <w:proofErr w:type="gramStart"/>
      <w:r>
        <w:rPr>
          <w:rFonts w:ascii="Calibri" w:eastAsia="Malgun Gothic" w:hAnsi="Calibri" w:cs="Calibri"/>
          <w:lang w:eastAsia="ko-KR"/>
        </w:rPr>
        <w:t>buried</w:t>
      </w:r>
      <w:proofErr w:type="gramEnd"/>
      <w:r>
        <w:rPr>
          <w:rFonts w:ascii="Calibri" w:eastAsia="Malgun Gothic" w:hAnsi="Calibri" w:cs="Calibri"/>
          <w:lang w:eastAsia="ko-KR"/>
        </w:rPr>
        <w:t xml:space="preserve"> and Christians of all denominations have </w:t>
      </w:r>
      <w:proofErr w:type="spellStart"/>
      <w:r>
        <w:rPr>
          <w:rFonts w:ascii="Calibri" w:eastAsia="Malgun Gothic" w:hAnsi="Calibri" w:cs="Calibri"/>
          <w:lang w:eastAsia="ko-KR"/>
        </w:rPr>
        <w:t>pilgrimaged</w:t>
      </w:r>
      <w:proofErr w:type="spellEnd"/>
      <w:r>
        <w:rPr>
          <w:rFonts w:ascii="Calibri" w:eastAsia="Malgun Gothic" w:hAnsi="Calibri" w:cs="Calibri"/>
          <w:lang w:eastAsia="ko-KR"/>
        </w:rPr>
        <w:t xml:space="preserve"> to this holy site. Then we visit the Church of St Anne’s and the Pools of Bethesda, where a lame man waited to receive healing from water and instead met Living Water. Finally, we will go to the site often preferred by Protestants for reflecting on the death and resurrection of Jesus, the Garden Tomb.</w:t>
      </w:r>
    </w:p>
    <w:p w14:paraId="14903C9C" w14:textId="77777777" w:rsidR="00863C10" w:rsidRPr="00863C10" w:rsidRDefault="00863C10" w:rsidP="00863C10">
      <w:pPr>
        <w:rPr>
          <w:rFonts w:ascii="Calibri" w:eastAsia="Malgun Gothic" w:hAnsi="Calibri" w:cs="Calibri"/>
          <w:lang w:eastAsia="ko-KR"/>
        </w:rPr>
      </w:pPr>
    </w:p>
    <w:p w14:paraId="7C71E996" w14:textId="5A0F3AD1"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lastRenderedPageBreak/>
        <w:t>Day 9 – Sunday 3 December</w:t>
      </w:r>
    </w:p>
    <w:p w14:paraId="391B132F" w14:textId="74C75C02" w:rsidR="00863C10" w:rsidRPr="00863C10" w:rsidRDefault="00275FAA" w:rsidP="00863C10">
      <w:pPr>
        <w:rPr>
          <w:rFonts w:ascii="Calibri" w:eastAsia="Malgun Gothic" w:hAnsi="Calibri" w:cs="Calibri"/>
          <w:lang w:eastAsia="ko-KR"/>
        </w:rPr>
      </w:pPr>
      <w:r>
        <w:rPr>
          <w:rFonts w:ascii="Calibri" w:eastAsia="Malgun Gothic" w:hAnsi="Calibri" w:cs="Calibri"/>
          <w:lang w:eastAsia="ko-KR"/>
        </w:rPr>
        <w:t xml:space="preserve">This is a free </w:t>
      </w:r>
      <w:proofErr w:type="gramStart"/>
      <w:r>
        <w:rPr>
          <w:rFonts w:ascii="Calibri" w:eastAsia="Malgun Gothic" w:hAnsi="Calibri" w:cs="Calibri"/>
          <w:lang w:eastAsia="ko-KR"/>
        </w:rPr>
        <w:t>day</w:t>
      </w:r>
      <w:proofErr w:type="gramEnd"/>
      <w:r>
        <w:rPr>
          <w:rFonts w:ascii="Calibri" w:eastAsia="Malgun Gothic" w:hAnsi="Calibri" w:cs="Calibri"/>
          <w:lang w:eastAsia="ko-KR"/>
        </w:rPr>
        <w:t xml:space="preserve"> and you are encouraged to visit one of the churches around Jesus, such as a service at Christ Church (Anglican) at 9.30 am, Church of the Redeemer (Lutheran) at 9 am, or King of Kings (Messianic/Pentecostal-</w:t>
      </w:r>
      <w:proofErr w:type="spellStart"/>
      <w:r>
        <w:rPr>
          <w:rFonts w:ascii="Calibri" w:eastAsia="Malgun Gothic" w:hAnsi="Calibri" w:cs="Calibri"/>
          <w:lang w:eastAsia="ko-KR"/>
        </w:rPr>
        <w:t>esque</w:t>
      </w:r>
      <w:proofErr w:type="spellEnd"/>
      <w:r>
        <w:rPr>
          <w:rFonts w:ascii="Calibri" w:eastAsia="Malgun Gothic" w:hAnsi="Calibri" w:cs="Calibri"/>
          <w:lang w:eastAsia="ko-KR"/>
        </w:rPr>
        <w:t>) at 5 pm.</w:t>
      </w:r>
    </w:p>
    <w:p w14:paraId="5EBBB6EF" w14:textId="77777777" w:rsidR="00863C10" w:rsidRPr="00863C10" w:rsidRDefault="00863C10" w:rsidP="00863C10">
      <w:pPr>
        <w:rPr>
          <w:rFonts w:ascii="Calibri" w:eastAsia="Malgun Gothic" w:hAnsi="Calibri" w:cs="Calibri"/>
          <w:lang w:eastAsia="ko-KR"/>
        </w:rPr>
      </w:pPr>
    </w:p>
    <w:p w14:paraId="6265C5E4" w14:textId="4DAB93D0"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10 – Monday 4 December </w:t>
      </w:r>
    </w:p>
    <w:p w14:paraId="75659836" w14:textId="27CF5C2C" w:rsidR="00863C10" w:rsidRDefault="00275FAA" w:rsidP="00863C10">
      <w:pPr>
        <w:rPr>
          <w:rFonts w:ascii="Calibri" w:eastAsia="Malgun Gothic" w:hAnsi="Calibri" w:cs="Calibri"/>
          <w:lang w:eastAsia="ko-KR"/>
        </w:rPr>
      </w:pPr>
      <w:r>
        <w:rPr>
          <w:rFonts w:ascii="Calibri" w:eastAsia="Malgun Gothic" w:hAnsi="Calibri" w:cs="Calibri"/>
          <w:lang w:eastAsia="ko-KR"/>
        </w:rPr>
        <w:t xml:space="preserve">We depart Jerusalem today, but the trip is not over yet! We’ll start the day with a hike through terraced vineyards in the Judean hill country, reflecting on the Poem of the Vineyard (Isaiah 5). Then we’ll explore </w:t>
      </w:r>
      <w:proofErr w:type="spellStart"/>
      <w:r>
        <w:rPr>
          <w:rFonts w:ascii="Calibri" w:eastAsia="Malgun Gothic" w:hAnsi="Calibri" w:cs="Calibri"/>
          <w:lang w:eastAsia="ko-KR"/>
        </w:rPr>
        <w:t>Elah</w:t>
      </w:r>
      <w:proofErr w:type="spellEnd"/>
      <w:r>
        <w:rPr>
          <w:rFonts w:ascii="Calibri" w:eastAsia="Malgun Gothic" w:hAnsi="Calibri" w:cs="Calibri"/>
          <w:lang w:eastAsia="ko-KR"/>
        </w:rPr>
        <w:t xml:space="preserve"> Valley, the site where David fought his famous battle against Goliath, before heading south to Beersheba where we will visit the ANZAC Memorial of the light horsemen and the ancient site that offers a great example of an Iron Age walled city.</w:t>
      </w:r>
    </w:p>
    <w:p w14:paraId="590FC219" w14:textId="54E14307" w:rsidR="00275FAA" w:rsidRPr="00863C10" w:rsidRDefault="00275FAA" w:rsidP="00863C10">
      <w:pPr>
        <w:rPr>
          <w:rFonts w:ascii="Calibri" w:eastAsia="Malgun Gothic" w:hAnsi="Calibri" w:cs="Calibri"/>
          <w:lang w:eastAsia="ko-KR"/>
        </w:rPr>
      </w:pPr>
      <w:r>
        <w:fldChar w:fldCharType="begin"/>
      </w:r>
      <w:r>
        <w:instrText xml:space="preserve"> INCLUDEPICTURE "https://upload.wikimedia.org/wikipedia/commons/b/bb/PikiWiki_Israel_36695_Tel_Beer_Sheva.JPG" \* MERGEFORMATINET </w:instrText>
      </w:r>
      <w:r>
        <w:fldChar w:fldCharType="separate"/>
      </w:r>
      <w:r>
        <w:rPr>
          <w:noProof/>
        </w:rPr>
        <w:drawing>
          <wp:inline distT="0" distB="0" distL="0" distR="0" wp14:anchorId="4C927D21" wp14:editId="4C58EDD8">
            <wp:extent cx="5217459" cy="296176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299"/>
                    <a:stretch/>
                  </pic:blipFill>
                  <pic:spPr bwMode="auto">
                    <a:xfrm>
                      <a:off x="0" y="0"/>
                      <a:ext cx="5234606" cy="297150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58D4E65" w14:textId="77777777" w:rsidR="00863C10" w:rsidRPr="00863C10" w:rsidRDefault="00863C10" w:rsidP="00863C10">
      <w:pPr>
        <w:rPr>
          <w:rFonts w:ascii="Calibri" w:eastAsia="Malgun Gothic" w:hAnsi="Calibri" w:cs="Calibri"/>
          <w:lang w:eastAsia="ko-KR"/>
        </w:rPr>
      </w:pPr>
    </w:p>
    <w:p w14:paraId="29055F6B" w14:textId="0692ED70"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11 – Tuesday 5 December </w:t>
      </w:r>
    </w:p>
    <w:p w14:paraId="4E2A66D5" w14:textId="23216A00" w:rsidR="00863C10" w:rsidRPr="00863C10" w:rsidRDefault="00275FAA" w:rsidP="00863C10">
      <w:pPr>
        <w:rPr>
          <w:rFonts w:ascii="Calibri" w:eastAsia="Malgun Gothic" w:hAnsi="Calibri" w:cs="Calibri"/>
          <w:lang w:eastAsia="ko-KR"/>
        </w:rPr>
      </w:pPr>
      <w:r>
        <w:rPr>
          <w:rFonts w:ascii="Calibri" w:eastAsia="Malgun Gothic" w:hAnsi="Calibri" w:cs="Calibri"/>
          <w:lang w:eastAsia="ko-KR"/>
        </w:rPr>
        <w:t>Now, a day we’ve all been waiting for! Today we will explore the impressive desert fortress of Masada, the place where the Dead Sea Scrolls were found, an oasis in the wilderness and, of course, float in the Dead Sea.</w:t>
      </w:r>
    </w:p>
    <w:p w14:paraId="4BB7E6D9" w14:textId="77777777" w:rsidR="00863C10" w:rsidRPr="00863C10" w:rsidRDefault="00863C10" w:rsidP="00863C10">
      <w:pPr>
        <w:rPr>
          <w:rFonts w:ascii="Calibri" w:eastAsia="Malgun Gothic" w:hAnsi="Calibri" w:cs="Calibri"/>
          <w:lang w:eastAsia="ko-KR"/>
        </w:rPr>
      </w:pPr>
    </w:p>
    <w:p w14:paraId="691FFB21" w14:textId="26BB9D6C"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Day 12 – Wednesday 6 December</w:t>
      </w:r>
    </w:p>
    <w:p w14:paraId="0AF21B33" w14:textId="7C8B4B3A" w:rsidR="00863C10" w:rsidRDefault="003520A5" w:rsidP="00863C10">
      <w:pPr>
        <w:rPr>
          <w:rFonts w:ascii="Calibri" w:eastAsia="Malgun Gothic" w:hAnsi="Calibri" w:cs="Calibri"/>
          <w:lang w:eastAsia="ko-KR"/>
        </w:rPr>
      </w:pPr>
      <w:r>
        <w:rPr>
          <w:rFonts w:ascii="Calibri" w:eastAsia="Malgun Gothic" w:hAnsi="Calibri" w:cs="Calibri"/>
          <w:lang w:eastAsia="ko-KR"/>
        </w:rPr>
        <w:t xml:space="preserve">Do you think you could wander in the wilderness for 40 years? Today, you </w:t>
      </w:r>
      <w:proofErr w:type="gramStart"/>
      <w:r>
        <w:rPr>
          <w:rFonts w:ascii="Calibri" w:eastAsia="Malgun Gothic" w:hAnsi="Calibri" w:cs="Calibri"/>
          <w:lang w:eastAsia="ko-KR"/>
        </w:rPr>
        <w:t>have the opportunity to</w:t>
      </w:r>
      <w:proofErr w:type="gramEnd"/>
      <w:r>
        <w:rPr>
          <w:rFonts w:ascii="Calibri" w:eastAsia="Malgun Gothic" w:hAnsi="Calibri" w:cs="Calibri"/>
          <w:lang w:eastAsia="ko-KR"/>
        </w:rPr>
        <w:t xml:space="preserve"> give it a go, just for a few hours. We’ll start with a hike through Ein </w:t>
      </w:r>
      <w:proofErr w:type="spellStart"/>
      <w:r>
        <w:rPr>
          <w:rFonts w:ascii="Calibri" w:eastAsia="Malgun Gothic" w:hAnsi="Calibri" w:cs="Calibri"/>
          <w:lang w:eastAsia="ko-KR"/>
        </w:rPr>
        <w:t>Avdat</w:t>
      </w:r>
      <w:proofErr w:type="spellEnd"/>
      <w:r>
        <w:rPr>
          <w:rFonts w:ascii="Calibri" w:eastAsia="Malgun Gothic" w:hAnsi="Calibri" w:cs="Calibri"/>
          <w:lang w:eastAsia="ko-KR"/>
        </w:rPr>
        <w:t xml:space="preserve"> (Wadi Zin) before heading down to Eilat to visit the tabernacle replica in </w:t>
      </w:r>
      <w:proofErr w:type="spellStart"/>
      <w:r>
        <w:rPr>
          <w:rFonts w:ascii="Calibri" w:eastAsia="Malgun Gothic" w:hAnsi="Calibri" w:cs="Calibri"/>
          <w:lang w:eastAsia="ko-KR"/>
        </w:rPr>
        <w:t>Timna</w:t>
      </w:r>
      <w:proofErr w:type="spellEnd"/>
      <w:r>
        <w:rPr>
          <w:rFonts w:ascii="Calibri" w:eastAsia="Malgun Gothic" w:hAnsi="Calibri" w:cs="Calibri"/>
          <w:lang w:eastAsia="ko-KR"/>
        </w:rPr>
        <w:t xml:space="preserve"> Park.</w:t>
      </w:r>
    </w:p>
    <w:p w14:paraId="050A30D3" w14:textId="6ED60F3A" w:rsidR="00863C10" w:rsidRPr="00863C10" w:rsidRDefault="003520A5" w:rsidP="00180900">
      <w:pPr>
        <w:rPr>
          <w:rFonts w:ascii="Calibri" w:eastAsia="Malgun Gothic" w:hAnsi="Calibri" w:cs="Calibri"/>
          <w:lang w:eastAsia="ko-KR"/>
        </w:rPr>
      </w:pPr>
      <w:r>
        <w:fldChar w:fldCharType="begin"/>
      </w:r>
      <w:r>
        <w:instrText xml:space="preserve"> INCLUDEPICTURE "https://upload.wikimedia.org/wikipedia/commons/8/85/Timna-park-tabernacle-a.jpg" \* MERGEFORMATINET </w:instrText>
      </w:r>
      <w:r>
        <w:fldChar w:fldCharType="separate"/>
      </w:r>
      <w:r>
        <w:rPr>
          <w:noProof/>
        </w:rPr>
        <w:drawing>
          <wp:inline distT="0" distB="0" distL="0" distR="0" wp14:anchorId="6B688CE3" wp14:editId="50E3277D">
            <wp:extent cx="4639467" cy="309282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3664" cy="3148952"/>
                    </a:xfrm>
                    <a:prstGeom prst="rect">
                      <a:avLst/>
                    </a:prstGeom>
                    <a:noFill/>
                    <a:ln>
                      <a:noFill/>
                    </a:ln>
                  </pic:spPr>
                </pic:pic>
              </a:graphicData>
            </a:graphic>
          </wp:inline>
        </w:drawing>
      </w:r>
      <w:r>
        <w:fldChar w:fldCharType="end"/>
      </w:r>
    </w:p>
    <w:p w14:paraId="72FFB217" w14:textId="0FCC2BDE"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lastRenderedPageBreak/>
        <w:t xml:space="preserve">Day 13 – Thursday 7 December </w:t>
      </w:r>
    </w:p>
    <w:p w14:paraId="1906CBCB" w14:textId="60177CE4" w:rsidR="003520A5" w:rsidRDefault="003520A5" w:rsidP="003520A5">
      <w:pPr>
        <w:rPr>
          <w:rFonts w:ascii="Calibri" w:eastAsia="Malgun Gothic" w:hAnsi="Calibri" w:cs="Calibri"/>
          <w:lang w:eastAsia="ko-KR"/>
        </w:rPr>
      </w:pPr>
      <w:r>
        <w:rPr>
          <w:rFonts w:ascii="Calibri" w:eastAsia="Malgun Gothic" w:hAnsi="Calibri" w:cs="Calibri"/>
          <w:lang w:eastAsia="ko-KR"/>
        </w:rPr>
        <w:t>We cross over the border to Jordan today to spend the day and night on Mars – that is, in the Wadi Rum – including a Lawrence of Arabia-style camel ride and “glamping” in a Bedouin tent!</w:t>
      </w:r>
    </w:p>
    <w:p w14:paraId="48C423ED" w14:textId="5652E28A" w:rsidR="003520A5" w:rsidRPr="00863C10" w:rsidRDefault="003520A5" w:rsidP="003520A5">
      <w:pPr>
        <w:rPr>
          <w:rFonts w:ascii="Calibri" w:eastAsia="Malgun Gothic" w:hAnsi="Calibri" w:cs="Calibri"/>
          <w:lang w:eastAsia="ko-KR"/>
        </w:rPr>
      </w:pPr>
      <w:r>
        <w:fldChar w:fldCharType="begin"/>
      </w:r>
      <w:r>
        <w:instrText xml:space="preserve"> INCLUDEPICTURE "https://upload.wikimedia.org/wikipedia/commons/3/3f/Wadi_Rum_Life%2C_Jordan.jpg" \* MERGEFORMATINET </w:instrText>
      </w:r>
      <w:r>
        <w:fldChar w:fldCharType="separate"/>
      </w:r>
      <w:r>
        <w:rPr>
          <w:noProof/>
        </w:rPr>
        <w:drawing>
          <wp:inline distT="0" distB="0" distL="0" distR="0" wp14:anchorId="406E3204" wp14:editId="30E3DDC7">
            <wp:extent cx="5377018" cy="253485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176"/>
                    <a:stretch/>
                  </pic:blipFill>
                  <pic:spPr bwMode="auto">
                    <a:xfrm>
                      <a:off x="0" y="0"/>
                      <a:ext cx="5401899" cy="254658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FB8D12F" w14:textId="77777777" w:rsidR="00863C10" w:rsidRPr="00863C10" w:rsidRDefault="00863C10" w:rsidP="00863C10">
      <w:pPr>
        <w:rPr>
          <w:rFonts w:ascii="Calibri" w:eastAsia="Malgun Gothic" w:hAnsi="Calibri" w:cs="Calibri"/>
          <w:lang w:eastAsia="ko-KR"/>
        </w:rPr>
      </w:pPr>
    </w:p>
    <w:p w14:paraId="303DC2DB" w14:textId="45816352"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14 – Friday 8 December </w:t>
      </w:r>
    </w:p>
    <w:p w14:paraId="4C6909AC" w14:textId="339963C8" w:rsidR="00863C10" w:rsidRPr="00863C10" w:rsidRDefault="003520A5" w:rsidP="00863C10">
      <w:pPr>
        <w:rPr>
          <w:rFonts w:ascii="Calibri" w:eastAsia="Malgun Gothic" w:hAnsi="Calibri" w:cs="Calibri"/>
          <w:lang w:eastAsia="ko-KR"/>
        </w:rPr>
      </w:pPr>
      <w:r>
        <w:rPr>
          <w:rFonts w:ascii="Calibri" w:eastAsia="Malgun Gothic" w:hAnsi="Calibri" w:cs="Calibri"/>
          <w:lang w:eastAsia="ko-KR"/>
        </w:rPr>
        <w:t xml:space="preserve">Will you choose wisely? We’ll spend the day exploring Petra, one of the Wonders of the World, a stunning city carved out of the red rock faces. Then we drive to </w:t>
      </w:r>
      <w:proofErr w:type="spellStart"/>
      <w:r>
        <w:rPr>
          <w:rFonts w:ascii="Calibri" w:eastAsia="Malgun Gothic" w:hAnsi="Calibri" w:cs="Calibri"/>
          <w:lang w:eastAsia="ko-KR"/>
        </w:rPr>
        <w:t>Feinan</w:t>
      </w:r>
      <w:proofErr w:type="spellEnd"/>
      <w:r>
        <w:rPr>
          <w:rFonts w:ascii="Calibri" w:eastAsia="Malgun Gothic" w:hAnsi="Calibri" w:cs="Calibri"/>
          <w:lang w:eastAsia="ko-KR"/>
        </w:rPr>
        <w:t xml:space="preserve"> to spend the night in an ecolodge on the edge of the Wadi Dana. </w:t>
      </w:r>
    </w:p>
    <w:p w14:paraId="74A4FB93" w14:textId="77777777" w:rsidR="00863C10" w:rsidRPr="00863C10" w:rsidRDefault="00863C10" w:rsidP="00863C10">
      <w:pPr>
        <w:rPr>
          <w:rFonts w:ascii="Calibri" w:eastAsia="Malgun Gothic" w:hAnsi="Calibri" w:cs="Calibri"/>
          <w:lang w:eastAsia="ko-KR"/>
        </w:rPr>
      </w:pPr>
    </w:p>
    <w:p w14:paraId="78542C69" w14:textId="02DBCE2E"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15 – Saturday 9 December </w:t>
      </w:r>
    </w:p>
    <w:p w14:paraId="022B3E10" w14:textId="5AABC526" w:rsidR="008C2782" w:rsidRDefault="003520A5" w:rsidP="008C2782">
      <w:pPr>
        <w:rPr>
          <w:rFonts w:ascii="Calibri" w:eastAsia="Malgun Gothic" w:hAnsi="Calibri" w:cs="Calibri"/>
          <w:lang w:eastAsia="ko-KR"/>
        </w:rPr>
      </w:pPr>
      <w:r>
        <w:rPr>
          <w:rFonts w:ascii="Calibri" w:eastAsia="Malgun Gothic" w:hAnsi="Calibri" w:cs="Calibri"/>
          <w:lang w:eastAsia="ko-KR"/>
        </w:rPr>
        <w:t>On our last day, we embark on a long drive to Amman, stopping at Madaba to see the famous Madaba Map, a Byzantine mosaic that is also the oldest surviving original map of the Holy Land. Finally, we look over the Jordan Valley back towards the Promised Land, just as Moses did</w:t>
      </w:r>
      <w:r w:rsidR="008C2782">
        <w:rPr>
          <w:rFonts w:ascii="Calibri" w:eastAsia="Malgun Gothic" w:hAnsi="Calibri" w:cs="Calibri"/>
          <w:lang w:eastAsia="ko-KR"/>
        </w:rPr>
        <w:t>, though he never had the opportunity to cross over himself. A fitting end to our adventure together!</w:t>
      </w:r>
    </w:p>
    <w:p w14:paraId="0FB8EEEC" w14:textId="5AD3ACC1" w:rsidR="008C2782" w:rsidRPr="00863C10" w:rsidRDefault="008C2782" w:rsidP="00863C10">
      <w:pPr>
        <w:rPr>
          <w:rFonts w:ascii="Calibri" w:eastAsia="Malgun Gothic" w:hAnsi="Calibri" w:cs="Calibri"/>
          <w:lang w:eastAsia="ko-KR"/>
        </w:rPr>
      </w:pPr>
      <w:r>
        <w:fldChar w:fldCharType="begin"/>
      </w:r>
      <w:r>
        <w:instrText xml:space="preserve"> INCLUDEPICTURE "https://www.travelingwithmj.com/wp-content/uploads/2022/03/IMG_3731.jpg" \* MERGEFORMATINET </w:instrText>
      </w:r>
      <w:r>
        <w:fldChar w:fldCharType="separate"/>
      </w:r>
      <w:r>
        <w:rPr>
          <w:noProof/>
        </w:rPr>
        <w:drawing>
          <wp:inline distT="0" distB="0" distL="0" distR="0" wp14:anchorId="05975ECE" wp14:editId="56435312">
            <wp:extent cx="4547995" cy="2766350"/>
            <wp:effectExtent l="0" t="0" r="0" b="2540"/>
            <wp:docPr id="8" name="Picture 8" descr="Visiting Mount Nebo, Jordan - Traveling with MJTraveling with 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siting Mount Nebo, Jordan - Traveling with MJTraveling with MJ"/>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936" b="5046"/>
                    <a:stretch/>
                  </pic:blipFill>
                  <pic:spPr bwMode="auto">
                    <a:xfrm>
                      <a:off x="0" y="0"/>
                      <a:ext cx="4590621" cy="279227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B837A64" w14:textId="77777777" w:rsidR="00863C10" w:rsidRPr="00863C10" w:rsidRDefault="00863C10" w:rsidP="00863C10">
      <w:pPr>
        <w:rPr>
          <w:rFonts w:ascii="Calibri" w:eastAsia="Malgun Gothic" w:hAnsi="Calibri" w:cs="Calibri"/>
          <w:lang w:eastAsia="ko-KR"/>
        </w:rPr>
      </w:pPr>
    </w:p>
    <w:p w14:paraId="19E71AD0" w14:textId="31AE32B3" w:rsidR="00863C10" w:rsidRPr="00863C10" w:rsidRDefault="00863C10" w:rsidP="00863C10">
      <w:pPr>
        <w:rPr>
          <w:rFonts w:ascii="Calibri" w:eastAsia="Malgun Gothic" w:hAnsi="Calibri" w:cs="Calibri"/>
          <w:lang w:eastAsia="ko-KR"/>
        </w:rPr>
      </w:pPr>
      <w:r w:rsidRPr="00863C10">
        <w:rPr>
          <w:rFonts w:ascii="Calibri" w:eastAsia="Malgun Gothic" w:hAnsi="Calibri" w:cs="Calibri"/>
          <w:b/>
          <w:bCs/>
          <w:lang w:eastAsia="ko-KR"/>
        </w:rPr>
        <w:t xml:space="preserve">Day 16 – Sunday 10 December </w:t>
      </w:r>
    </w:p>
    <w:p w14:paraId="51FC62B8" w14:textId="42890847" w:rsidR="00863C10" w:rsidRPr="00863C10" w:rsidRDefault="003520A5" w:rsidP="00863C10">
      <w:pPr>
        <w:rPr>
          <w:rFonts w:ascii="Calibri" w:eastAsia="Malgun Gothic" w:hAnsi="Calibri" w:cs="Calibri"/>
          <w:lang w:eastAsia="ko-KR"/>
        </w:rPr>
      </w:pPr>
      <w:r>
        <w:rPr>
          <w:rFonts w:ascii="Calibri" w:eastAsia="Malgun Gothic" w:hAnsi="Calibri" w:cs="Calibri"/>
          <w:lang w:eastAsia="ko-KR"/>
        </w:rPr>
        <w:t>Overflowing with memories and souvenirs, it’s time to head back to Australia!</w:t>
      </w:r>
    </w:p>
    <w:p w14:paraId="5A641FC8" w14:textId="77777777" w:rsidR="00863C10" w:rsidRPr="00863C10" w:rsidRDefault="00863C10" w:rsidP="00863C10">
      <w:pPr>
        <w:rPr>
          <w:rFonts w:ascii="Calibri" w:eastAsia="Malgun Gothic" w:hAnsi="Calibri" w:cs="Calibri"/>
          <w:lang w:eastAsia="ko-KR"/>
        </w:rPr>
      </w:pPr>
    </w:p>
    <w:p w14:paraId="19AC8D6C" w14:textId="77777777" w:rsidR="00180900" w:rsidRDefault="00180900">
      <w:pPr>
        <w:rPr>
          <w:rFonts w:ascii="Calibri" w:eastAsia="SimSun" w:hAnsi="Calibri" w:cs="Calibri"/>
          <w:b/>
          <w:bCs/>
          <w:kern w:val="32"/>
          <w:sz w:val="28"/>
          <w:szCs w:val="28"/>
          <w:lang w:eastAsia="ko-KR"/>
        </w:rPr>
      </w:pPr>
      <w:r>
        <w:rPr>
          <w:rFonts w:ascii="Calibri" w:hAnsi="Calibri" w:cs="Calibri"/>
          <w:sz w:val="28"/>
          <w:szCs w:val="28"/>
          <w:lang w:eastAsia="ko-KR"/>
        </w:rPr>
        <w:br w:type="page"/>
      </w:r>
    </w:p>
    <w:p w14:paraId="51D4B3AB" w14:textId="6FD6ACB5" w:rsidR="0081629A" w:rsidRPr="00863C10" w:rsidRDefault="0081629A" w:rsidP="008C2782">
      <w:pPr>
        <w:pStyle w:val="Heading1"/>
        <w:jc w:val="center"/>
        <w:rPr>
          <w:rFonts w:ascii="Calibri" w:hAnsi="Calibri" w:cs="Calibri"/>
          <w:b w:val="0"/>
          <w:bCs w:val="0"/>
          <w:u w:val="single"/>
        </w:rPr>
      </w:pPr>
      <w:r w:rsidRPr="008C2782">
        <w:rPr>
          <w:rFonts w:ascii="Calibri" w:hAnsi="Calibri" w:cs="Calibri"/>
          <w:sz w:val="28"/>
          <w:szCs w:val="28"/>
          <w:lang w:eastAsia="ko-KR"/>
        </w:rPr>
        <w:lastRenderedPageBreak/>
        <w:t>Price</w:t>
      </w:r>
      <w:r w:rsidRPr="00863C10">
        <w:rPr>
          <w:rFonts w:ascii="Calibri" w:hAnsi="Calibri" w:cs="Calibri"/>
          <w:b w:val="0"/>
          <w:bCs w:val="0"/>
          <w:u w:val="single"/>
        </w:rPr>
        <w:t xml:space="preserve"> </w:t>
      </w:r>
    </w:p>
    <w:p w14:paraId="29814CE4" w14:textId="55AF115E" w:rsidR="00786B30" w:rsidRPr="00786B30" w:rsidRDefault="00786B30" w:rsidP="00786B30">
      <w:pPr>
        <w:pStyle w:val="ListParagraph"/>
        <w:numPr>
          <w:ilvl w:val="0"/>
          <w:numId w:val="7"/>
        </w:numPr>
        <w:spacing w:line="276" w:lineRule="auto"/>
        <w:rPr>
          <w:rFonts w:ascii="Calibri" w:hAnsi="Calibri" w:cs="Calibri"/>
          <w:lang w:val="en-AU"/>
        </w:rPr>
      </w:pPr>
      <w:r w:rsidRPr="00786B30">
        <w:rPr>
          <w:rFonts w:ascii="Calibri" w:hAnsi="Calibri" w:cs="Calibri"/>
          <w:lang w:val="en-AU"/>
        </w:rPr>
        <w:t>Diploma $9,490 (FH $4,710 and Student contribution $4,780)</w:t>
      </w:r>
    </w:p>
    <w:p w14:paraId="606F9C05" w14:textId="4C5FC992" w:rsidR="00786B30" w:rsidRPr="00786B30" w:rsidRDefault="00786B30" w:rsidP="00786B30">
      <w:pPr>
        <w:pStyle w:val="ListParagraph"/>
        <w:numPr>
          <w:ilvl w:val="0"/>
          <w:numId w:val="7"/>
        </w:numPr>
        <w:spacing w:line="276" w:lineRule="auto"/>
        <w:rPr>
          <w:rFonts w:ascii="Calibri" w:hAnsi="Calibri" w:cs="Calibri"/>
          <w:lang w:val="en-AU"/>
        </w:rPr>
      </w:pPr>
      <w:r w:rsidRPr="00786B30">
        <w:rPr>
          <w:rFonts w:ascii="Calibri" w:hAnsi="Calibri" w:cs="Calibri"/>
          <w:lang w:val="en-AU"/>
        </w:rPr>
        <w:t>Bachelor $10,120 (FEE-Help $5,340 and Student contribution $4,780)</w:t>
      </w:r>
    </w:p>
    <w:p w14:paraId="34C159D0" w14:textId="30A57755" w:rsidR="00786B30" w:rsidRPr="00786B30" w:rsidRDefault="00786B30" w:rsidP="00786B30">
      <w:pPr>
        <w:pStyle w:val="ListParagraph"/>
        <w:numPr>
          <w:ilvl w:val="0"/>
          <w:numId w:val="7"/>
        </w:numPr>
        <w:spacing w:line="276" w:lineRule="auto"/>
        <w:rPr>
          <w:rFonts w:ascii="Calibri" w:hAnsi="Calibri" w:cs="Calibri"/>
          <w:lang w:val="en-AU"/>
        </w:rPr>
      </w:pPr>
      <w:proofErr w:type="gramStart"/>
      <w:r w:rsidRPr="00786B30">
        <w:rPr>
          <w:rFonts w:ascii="Calibri" w:hAnsi="Calibri" w:cs="Calibri"/>
          <w:lang w:val="en-AU"/>
        </w:rPr>
        <w:t>Masters</w:t>
      </w:r>
      <w:proofErr w:type="gramEnd"/>
      <w:r w:rsidRPr="00786B30">
        <w:rPr>
          <w:rFonts w:ascii="Calibri" w:hAnsi="Calibri" w:cs="Calibri"/>
          <w:lang w:val="en-AU"/>
        </w:rPr>
        <w:t> $10,790 (FEE-Help $6,010 and Student contribution $4,780)</w:t>
      </w:r>
    </w:p>
    <w:p w14:paraId="789F4CE9" w14:textId="02D4F0AB" w:rsidR="00786B30" w:rsidRPr="00786B30" w:rsidRDefault="00786B30" w:rsidP="00786B30">
      <w:pPr>
        <w:pStyle w:val="ListParagraph"/>
        <w:numPr>
          <w:ilvl w:val="0"/>
          <w:numId w:val="7"/>
        </w:numPr>
        <w:spacing w:line="276" w:lineRule="auto"/>
        <w:rPr>
          <w:rFonts w:ascii="Calibri" w:hAnsi="Calibri" w:cs="Calibri"/>
          <w:lang w:val="en-AU"/>
        </w:rPr>
      </w:pPr>
      <w:r w:rsidRPr="00786B30">
        <w:rPr>
          <w:rFonts w:ascii="Calibri" w:hAnsi="Calibri" w:cs="Calibri"/>
          <w:lang w:val="en-AU"/>
        </w:rPr>
        <w:t>Diploma International $9,700</w:t>
      </w:r>
    </w:p>
    <w:p w14:paraId="12568A5F" w14:textId="4B51B0E7" w:rsidR="00786B30" w:rsidRPr="00786B30" w:rsidRDefault="00786B30" w:rsidP="00786B30">
      <w:pPr>
        <w:pStyle w:val="ListParagraph"/>
        <w:numPr>
          <w:ilvl w:val="0"/>
          <w:numId w:val="7"/>
        </w:numPr>
        <w:spacing w:line="276" w:lineRule="auto"/>
        <w:rPr>
          <w:rFonts w:ascii="Calibri" w:hAnsi="Calibri" w:cs="Calibri"/>
          <w:lang w:val="en-AU"/>
        </w:rPr>
      </w:pPr>
      <w:r w:rsidRPr="00786B30">
        <w:rPr>
          <w:rFonts w:ascii="Calibri" w:hAnsi="Calibri" w:cs="Calibri"/>
          <w:lang w:val="en-AU"/>
        </w:rPr>
        <w:t>Bachelor International $10,350</w:t>
      </w:r>
    </w:p>
    <w:p w14:paraId="1D071E94" w14:textId="39EE467A" w:rsidR="00786B30" w:rsidRPr="00786B30" w:rsidRDefault="00786B30" w:rsidP="00786B30">
      <w:pPr>
        <w:pStyle w:val="ListParagraph"/>
        <w:numPr>
          <w:ilvl w:val="0"/>
          <w:numId w:val="7"/>
        </w:numPr>
        <w:spacing w:line="276" w:lineRule="auto"/>
        <w:rPr>
          <w:rFonts w:ascii="Calibri" w:hAnsi="Calibri" w:cs="Calibri"/>
          <w:lang w:val="en-AU"/>
        </w:rPr>
      </w:pPr>
      <w:proofErr w:type="gramStart"/>
      <w:r w:rsidRPr="00786B30">
        <w:rPr>
          <w:rFonts w:ascii="Calibri" w:hAnsi="Calibri" w:cs="Calibri"/>
          <w:lang w:val="en-AU"/>
        </w:rPr>
        <w:t>Masters</w:t>
      </w:r>
      <w:proofErr w:type="gramEnd"/>
      <w:r w:rsidRPr="00786B30">
        <w:rPr>
          <w:rFonts w:ascii="Calibri" w:hAnsi="Calibri" w:cs="Calibri"/>
          <w:lang w:val="en-AU"/>
        </w:rPr>
        <w:t> International $11,000</w:t>
      </w:r>
    </w:p>
    <w:p w14:paraId="352CD2DB" w14:textId="247F9781" w:rsidR="00786B30" w:rsidRPr="00786B30" w:rsidRDefault="00786B30" w:rsidP="00786B30">
      <w:pPr>
        <w:pStyle w:val="ListParagraph"/>
        <w:numPr>
          <w:ilvl w:val="0"/>
          <w:numId w:val="7"/>
        </w:numPr>
        <w:spacing w:line="276" w:lineRule="auto"/>
        <w:rPr>
          <w:rFonts w:ascii="Calibri" w:hAnsi="Calibri" w:cs="Calibri"/>
          <w:lang w:val="en-AU"/>
        </w:rPr>
      </w:pPr>
      <w:r w:rsidRPr="00786B30">
        <w:rPr>
          <w:rFonts w:ascii="Calibri" w:hAnsi="Calibri" w:cs="Calibri"/>
          <w:lang w:val="en-AU"/>
        </w:rPr>
        <w:t>Audit</w:t>
      </w:r>
      <w:r w:rsidR="00207835">
        <w:rPr>
          <w:rFonts w:ascii="Calibri" w:hAnsi="Calibri" w:cs="Calibri"/>
          <w:lang w:val="en-AU"/>
        </w:rPr>
        <w:t xml:space="preserve"> </w:t>
      </w:r>
      <w:r w:rsidRPr="00786B30">
        <w:rPr>
          <w:rFonts w:ascii="Calibri" w:hAnsi="Calibri" w:cs="Calibri"/>
          <w:lang w:val="en-AU"/>
        </w:rPr>
        <w:t>$8,700</w:t>
      </w:r>
    </w:p>
    <w:p w14:paraId="13A1F327" w14:textId="3AEC229B" w:rsidR="00786B30" w:rsidRPr="00786B30" w:rsidRDefault="00786B30" w:rsidP="00786B30">
      <w:pPr>
        <w:pStyle w:val="ListParagraph"/>
        <w:numPr>
          <w:ilvl w:val="0"/>
          <w:numId w:val="7"/>
        </w:numPr>
        <w:spacing w:line="276" w:lineRule="auto"/>
        <w:rPr>
          <w:rFonts w:ascii="Calibri" w:hAnsi="Calibri" w:cs="Calibri"/>
          <w:lang w:val="en-AU"/>
        </w:rPr>
      </w:pPr>
      <w:r w:rsidRPr="00786B30">
        <w:rPr>
          <w:rFonts w:ascii="Calibri" w:hAnsi="Calibri" w:cs="Calibri"/>
          <w:lang w:val="en-AU"/>
        </w:rPr>
        <w:t>Alumni</w:t>
      </w:r>
      <w:r w:rsidR="00207835">
        <w:rPr>
          <w:rFonts w:ascii="Calibri" w:hAnsi="Calibri" w:cs="Calibri"/>
          <w:lang w:val="en-AU"/>
        </w:rPr>
        <w:t>/</w:t>
      </w:r>
      <w:r w:rsidR="00F0007C">
        <w:rPr>
          <w:rFonts w:ascii="Calibri" w:hAnsi="Calibri" w:cs="Calibri"/>
          <w:lang w:val="en-AU"/>
        </w:rPr>
        <w:t>Student partners</w:t>
      </w:r>
      <w:r w:rsidRPr="00786B30">
        <w:rPr>
          <w:rFonts w:ascii="Calibri" w:hAnsi="Calibri" w:cs="Calibri"/>
          <w:lang w:val="en-AU"/>
        </w:rPr>
        <w:t xml:space="preserve"> $8,600</w:t>
      </w:r>
    </w:p>
    <w:p w14:paraId="1C188BEF" w14:textId="336E9A58" w:rsidR="008C2782" w:rsidRPr="00786B30" w:rsidRDefault="00786B30" w:rsidP="00786B30">
      <w:pPr>
        <w:pStyle w:val="ListParagraph"/>
        <w:numPr>
          <w:ilvl w:val="0"/>
          <w:numId w:val="7"/>
        </w:numPr>
        <w:spacing w:line="276" w:lineRule="auto"/>
        <w:rPr>
          <w:rFonts w:ascii="Calibri" w:hAnsi="Calibri" w:cs="Calibri"/>
          <w:lang w:val="en-AU"/>
        </w:rPr>
      </w:pPr>
      <w:r w:rsidRPr="00786B30">
        <w:rPr>
          <w:rFonts w:ascii="Calibri" w:hAnsi="Calibri" w:cs="Calibri"/>
          <w:lang w:val="en-AU"/>
        </w:rPr>
        <w:t>Staff %</w:t>
      </w:r>
      <w:r w:rsidR="00207835">
        <w:rPr>
          <w:rFonts w:ascii="Calibri" w:hAnsi="Calibri" w:cs="Calibri"/>
          <w:lang w:val="en-AU"/>
        </w:rPr>
        <w:t>/Staff p</w:t>
      </w:r>
      <w:r w:rsidRPr="00786B30">
        <w:rPr>
          <w:rFonts w:ascii="Calibri" w:hAnsi="Calibri" w:cs="Calibri"/>
          <w:lang w:val="en-AU"/>
        </w:rPr>
        <w:t>artners $8,200</w:t>
      </w:r>
    </w:p>
    <w:p w14:paraId="453B6EAE" w14:textId="77777777" w:rsidR="00786B30" w:rsidRDefault="00786B30" w:rsidP="00786B30">
      <w:pPr>
        <w:spacing w:line="276" w:lineRule="auto"/>
        <w:rPr>
          <w:rFonts w:ascii="Calibri" w:hAnsi="Calibri" w:cs="Calibri"/>
          <w:lang w:val="en-AU"/>
        </w:rPr>
      </w:pPr>
    </w:p>
    <w:p w14:paraId="15B26A6D" w14:textId="31ABCEAA" w:rsidR="008C2782" w:rsidRDefault="008C2782" w:rsidP="008C2782">
      <w:pPr>
        <w:spacing w:line="276" w:lineRule="auto"/>
        <w:rPr>
          <w:rFonts w:ascii="Calibri" w:hAnsi="Calibri" w:cs="Calibri"/>
          <w:sz w:val="24"/>
          <w:szCs w:val="24"/>
          <w:lang w:val="en-AU"/>
        </w:rPr>
      </w:pPr>
      <w:r w:rsidRPr="00283727">
        <w:rPr>
          <w:rFonts w:ascii="Calibri" w:hAnsi="Calibri" w:cs="Calibri"/>
          <w:sz w:val="24"/>
          <w:szCs w:val="24"/>
          <w:lang w:val="en-AU"/>
        </w:rPr>
        <w:t>Single room supplement: $</w:t>
      </w:r>
      <w:r w:rsidR="00F0007C">
        <w:rPr>
          <w:rFonts w:ascii="Calibri" w:hAnsi="Calibri" w:cs="Calibri"/>
          <w:sz w:val="24"/>
          <w:szCs w:val="24"/>
          <w:lang w:val="en-AU"/>
        </w:rPr>
        <w:t>1450</w:t>
      </w:r>
    </w:p>
    <w:p w14:paraId="36181196" w14:textId="77777777" w:rsidR="002C041F" w:rsidRPr="00283727" w:rsidRDefault="002C041F" w:rsidP="008C2782">
      <w:pPr>
        <w:spacing w:line="276" w:lineRule="auto"/>
        <w:rPr>
          <w:rFonts w:ascii="Calibri" w:hAnsi="Calibri" w:cs="Calibri"/>
          <w:sz w:val="24"/>
          <w:szCs w:val="24"/>
          <w:lang w:val="en-AU"/>
        </w:rPr>
      </w:pPr>
    </w:p>
    <w:p w14:paraId="0439148D" w14:textId="77777777" w:rsidR="008C2782" w:rsidRPr="008C2782" w:rsidRDefault="008C2782" w:rsidP="008C2782">
      <w:pPr>
        <w:spacing w:line="276" w:lineRule="auto"/>
        <w:rPr>
          <w:rFonts w:ascii="Calibri" w:hAnsi="Calibri" w:cs="Calibri"/>
          <w:lang w:val="en-AU"/>
        </w:rPr>
      </w:pPr>
    </w:p>
    <w:p w14:paraId="0FA83BFA" w14:textId="77777777" w:rsidR="002C041F" w:rsidRPr="0081629A" w:rsidRDefault="002C041F" w:rsidP="002C041F">
      <w:pPr>
        <w:pStyle w:val="ListParagraph"/>
        <w:spacing w:line="276" w:lineRule="auto"/>
        <w:jc w:val="center"/>
        <w:rPr>
          <w:rFonts w:ascii="Calibri" w:hAnsi="Calibri" w:cs="Calibri"/>
          <w:b/>
          <w:bCs/>
          <w:sz w:val="32"/>
          <w:szCs w:val="32"/>
          <w:u w:val="single"/>
        </w:rPr>
      </w:pPr>
      <w:r w:rsidRPr="0081629A">
        <w:rPr>
          <w:rFonts w:ascii="Calibri" w:hAnsi="Calibri" w:cs="Calibri"/>
          <w:b/>
          <w:bCs/>
          <w:sz w:val="32"/>
          <w:szCs w:val="32"/>
          <w:u w:val="single"/>
        </w:rPr>
        <w:t>Hotels (standard rooms)</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2298"/>
        <w:gridCol w:w="5850"/>
      </w:tblGrid>
      <w:tr w:rsidR="002C041F" w:rsidRPr="00C655C9" w14:paraId="3E16D87B" w14:textId="77777777" w:rsidTr="00196F2D">
        <w:trPr>
          <w:trHeight w:val="204"/>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44119E9E" w14:textId="77777777" w:rsidR="002C041F" w:rsidRPr="0081629A" w:rsidRDefault="002C041F" w:rsidP="00196F2D">
            <w:pPr>
              <w:spacing w:line="276" w:lineRule="auto"/>
              <w:jc w:val="center"/>
              <w:rPr>
                <w:rFonts w:ascii="Calibri" w:hAnsi="Calibri" w:cs="Calibri"/>
                <w:b/>
                <w:bCs/>
                <w:sz w:val="22"/>
                <w:szCs w:val="22"/>
              </w:rPr>
            </w:pPr>
            <w:r w:rsidRPr="0081629A">
              <w:rPr>
                <w:rFonts w:ascii="Calibri" w:hAnsi="Calibri" w:cs="Calibri"/>
                <w:b/>
                <w:bCs/>
                <w:sz w:val="22"/>
                <w:szCs w:val="22"/>
              </w:rPr>
              <w:t>City</w:t>
            </w:r>
          </w:p>
        </w:tc>
        <w:tc>
          <w:tcPr>
            <w:tcW w:w="2298" w:type="dxa"/>
            <w:tcBorders>
              <w:top w:val="single" w:sz="4" w:space="0" w:color="auto"/>
              <w:left w:val="single" w:sz="4" w:space="0" w:color="auto"/>
              <w:bottom w:val="single" w:sz="4" w:space="0" w:color="auto"/>
              <w:right w:val="single" w:sz="4" w:space="0" w:color="auto"/>
            </w:tcBorders>
          </w:tcPr>
          <w:p w14:paraId="72FEE119" w14:textId="77777777" w:rsidR="002C041F" w:rsidRPr="0081629A" w:rsidRDefault="002C041F" w:rsidP="00196F2D">
            <w:pPr>
              <w:spacing w:line="276" w:lineRule="auto"/>
              <w:jc w:val="center"/>
              <w:rPr>
                <w:rFonts w:ascii="Calibri" w:hAnsi="Calibri" w:cs="Calibri"/>
                <w:b/>
                <w:bCs/>
                <w:sz w:val="22"/>
                <w:szCs w:val="22"/>
              </w:rPr>
            </w:pPr>
            <w:r w:rsidRPr="0081629A">
              <w:rPr>
                <w:rFonts w:ascii="Calibri" w:hAnsi="Calibri" w:cs="Calibri"/>
                <w:b/>
                <w:bCs/>
                <w:sz w:val="22"/>
                <w:szCs w:val="22"/>
              </w:rPr>
              <w:t>Dates</w:t>
            </w:r>
          </w:p>
        </w:tc>
        <w:tc>
          <w:tcPr>
            <w:tcW w:w="5850" w:type="dxa"/>
            <w:tcBorders>
              <w:top w:val="single" w:sz="4" w:space="0" w:color="auto"/>
              <w:left w:val="single" w:sz="4" w:space="0" w:color="auto"/>
              <w:bottom w:val="single" w:sz="4" w:space="0" w:color="auto"/>
              <w:right w:val="single" w:sz="4" w:space="0" w:color="auto"/>
            </w:tcBorders>
            <w:vAlign w:val="center"/>
            <w:hideMark/>
          </w:tcPr>
          <w:p w14:paraId="370E63C9" w14:textId="77777777" w:rsidR="002C041F" w:rsidRPr="0081629A" w:rsidRDefault="002C041F" w:rsidP="00196F2D">
            <w:pPr>
              <w:spacing w:line="276" w:lineRule="auto"/>
              <w:jc w:val="center"/>
              <w:rPr>
                <w:rFonts w:ascii="Calibri" w:hAnsi="Calibri" w:cs="Calibri"/>
                <w:b/>
                <w:bCs/>
                <w:sz w:val="22"/>
                <w:szCs w:val="22"/>
              </w:rPr>
            </w:pPr>
            <w:r w:rsidRPr="0081629A">
              <w:rPr>
                <w:rFonts w:ascii="Calibri" w:hAnsi="Calibri" w:cs="Calibri"/>
                <w:b/>
                <w:bCs/>
                <w:sz w:val="22"/>
                <w:szCs w:val="22"/>
              </w:rPr>
              <w:t>3-4-star hotels or similar</w:t>
            </w:r>
          </w:p>
        </w:tc>
      </w:tr>
      <w:tr w:rsidR="002C041F" w:rsidRPr="00C655C9" w14:paraId="01092A2F" w14:textId="77777777" w:rsidTr="00196F2D">
        <w:trPr>
          <w:trHeight w:val="204"/>
          <w:jc w:val="center"/>
        </w:trPr>
        <w:tc>
          <w:tcPr>
            <w:tcW w:w="1795" w:type="dxa"/>
            <w:tcBorders>
              <w:top w:val="single" w:sz="4" w:space="0" w:color="auto"/>
              <w:left w:val="single" w:sz="4" w:space="0" w:color="auto"/>
              <w:bottom w:val="single" w:sz="4" w:space="0" w:color="auto"/>
              <w:right w:val="single" w:sz="4" w:space="0" w:color="auto"/>
            </w:tcBorders>
            <w:vAlign w:val="center"/>
          </w:tcPr>
          <w:p w14:paraId="0D7BC4F2"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 xml:space="preserve">Galilee </w:t>
            </w:r>
          </w:p>
        </w:tc>
        <w:tc>
          <w:tcPr>
            <w:tcW w:w="2298" w:type="dxa"/>
            <w:tcBorders>
              <w:top w:val="single" w:sz="4" w:space="0" w:color="auto"/>
              <w:left w:val="single" w:sz="4" w:space="0" w:color="auto"/>
              <w:bottom w:val="single" w:sz="4" w:space="0" w:color="auto"/>
              <w:right w:val="single" w:sz="4" w:space="0" w:color="auto"/>
            </w:tcBorders>
          </w:tcPr>
          <w:p w14:paraId="603F3EB8"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2</w:t>
            </w:r>
            <w:r>
              <w:rPr>
                <w:rFonts w:ascii="Calibri" w:hAnsi="Calibri" w:cs="Calibri"/>
                <w:sz w:val="22"/>
                <w:szCs w:val="22"/>
              </w:rPr>
              <w:t>5</w:t>
            </w:r>
            <w:r w:rsidRPr="00FB0E1E">
              <w:rPr>
                <w:rFonts w:ascii="Calibri" w:hAnsi="Calibri" w:cs="Calibri"/>
                <w:sz w:val="22"/>
                <w:szCs w:val="22"/>
              </w:rPr>
              <w:t>-29 Nov. 2023</w:t>
            </w:r>
          </w:p>
        </w:tc>
        <w:tc>
          <w:tcPr>
            <w:tcW w:w="5850" w:type="dxa"/>
            <w:tcBorders>
              <w:top w:val="single" w:sz="4" w:space="0" w:color="auto"/>
              <w:left w:val="single" w:sz="4" w:space="0" w:color="auto"/>
              <w:bottom w:val="single" w:sz="4" w:space="0" w:color="auto"/>
              <w:right w:val="single" w:sz="4" w:space="0" w:color="auto"/>
            </w:tcBorders>
            <w:vAlign w:val="center"/>
          </w:tcPr>
          <w:p w14:paraId="75560BA2" w14:textId="77777777" w:rsidR="002C041F" w:rsidRPr="00FB0E1E" w:rsidRDefault="002C041F" w:rsidP="00196F2D">
            <w:pPr>
              <w:spacing w:line="276" w:lineRule="auto"/>
              <w:rPr>
                <w:rFonts w:ascii="Calibri" w:hAnsi="Calibri" w:cs="Calibri"/>
                <w:sz w:val="22"/>
                <w:szCs w:val="22"/>
              </w:rPr>
            </w:pPr>
            <w:proofErr w:type="spellStart"/>
            <w:r w:rsidRPr="00FB0E1E">
              <w:rPr>
                <w:rFonts w:ascii="Calibri" w:hAnsi="Calibri" w:cs="Calibri"/>
                <w:sz w:val="22"/>
                <w:szCs w:val="22"/>
              </w:rPr>
              <w:t>Nof</w:t>
            </w:r>
            <w:proofErr w:type="spellEnd"/>
            <w:r w:rsidRPr="00FB0E1E">
              <w:rPr>
                <w:rFonts w:ascii="Calibri" w:hAnsi="Calibri" w:cs="Calibri"/>
                <w:sz w:val="22"/>
                <w:szCs w:val="22"/>
              </w:rPr>
              <w:t xml:space="preserve"> </w:t>
            </w:r>
            <w:proofErr w:type="spellStart"/>
            <w:r w:rsidRPr="00FB0E1E">
              <w:rPr>
                <w:rFonts w:ascii="Calibri" w:hAnsi="Calibri" w:cs="Calibri"/>
                <w:sz w:val="22"/>
                <w:szCs w:val="22"/>
              </w:rPr>
              <w:t>Ginosar</w:t>
            </w:r>
            <w:proofErr w:type="spellEnd"/>
            <w:r w:rsidRPr="00FB0E1E">
              <w:rPr>
                <w:rFonts w:ascii="Calibri" w:hAnsi="Calibri" w:cs="Calibri"/>
                <w:sz w:val="22"/>
                <w:szCs w:val="22"/>
              </w:rPr>
              <w:t xml:space="preserve"> / Ein </w:t>
            </w:r>
            <w:proofErr w:type="spellStart"/>
            <w:r w:rsidRPr="00FB0E1E">
              <w:rPr>
                <w:rFonts w:ascii="Calibri" w:hAnsi="Calibri" w:cs="Calibri"/>
                <w:sz w:val="22"/>
                <w:szCs w:val="22"/>
              </w:rPr>
              <w:t>Gev</w:t>
            </w:r>
            <w:proofErr w:type="spellEnd"/>
            <w:r w:rsidRPr="00FB0E1E">
              <w:rPr>
                <w:rFonts w:ascii="Calibri" w:hAnsi="Calibri" w:cs="Calibri"/>
                <w:sz w:val="22"/>
                <w:szCs w:val="22"/>
              </w:rPr>
              <w:t xml:space="preserve"> / </w:t>
            </w:r>
            <w:proofErr w:type="spellStart"/>
            <w:r w:rsidRPr="00FB0E1E">
              <w:rPr>
                <w:rFonts w:ascii="Calibri" w:hAnsi="Calibri" w:cs="Calibri"/>
                <w:sz w:val="22"/>
                <w:szCs w:val="22"/>
              </w:rPr>
              <w:t>Ma’agan</w:t>
            </w:r>
            <w:proofErr w:type="spellEnd"/>
            <w:r w:rsidRPr="00FB0E1E">
              <w:rPr>
                <w:rFonts w:ascii="Calibri" w:hAnsi="Calibri" w:cs="Calibri"/>
                <w:sz w:val="22"/>
                <w:szCs w:val="22"/>
              </w:rPr>
              <w:t xml:space="preserve"> or similar</w:t>
            </w:r>
          </w:p>
        </w:tc>
      </w:tr>
      <w:tr w:rsidR="002C041F" w:rsidRPr="00C655C9" w14:paraId="30214947" w14:textId="77777777" w:rsidTr="00196F2D">
        <w:trPr>
          <w:trHeight w:val="204"/>
          <w:jc w:val="center"/>
        </w:trPr>
        <w:tc>
          <w:tcPr>
            <w:tcW w:w="1795" w:type="dxa"/>
            <w:tcBorders>
              <w:top w:val="single" w:sz="4" w:space="0" w:color="auto"/>
              <w:left w:val="single" w:sz="4" w:space="0" w:color="auto"/>
              <w:bottom w:val="single" w:sz="4" w:space="0" w:color="auto"/>
              <w:right w:val="single" w:sz="4" w:space="0" w:color="auto"/>
            </w:tcBorders>
            <w:vAlign w:val="center"/>
          </w:tcPr>
          <w:p w14:paraId="57A408F1"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Jerusalem</w:t>
            </w:r>
          </w:p>
        </w:tc>
        <w:tc>
          <w:tcPr>
            <w:tcW w:w="2298" w:type="dxa"/>
            <w:tcBorders>
              <w:top w:val="single" w:sz="4" w:space="0" w:color="auto"/>
              <w:left w:val="single" w:sz="4" w:space="0" w:color="auto"/>
              <w:bottom w:val="single" w:sz="4" w:space="0" w:color="auto"/>
              <w:right w:val="single" w:sz="4" w:space="0" w:color="auto"/>
            </w:tcBorders>
          </w:tcPr>
          <w:p w14:paraId="4AF7E469"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29 Nov.</w:t>
            </w:r>
            <w:r>
              <w:rPr>
                <w:rFonts w:ascii="Calibri" w:hAnsi="Calibri" w:cs="Calibri"/>
                <w:sz w:val="22"/>
                <w:szCs w:val="22"/>
              </w:rPr>
              <w:t xml:space="preserve"> – 4 Dec. </w:t>
            </w:r>
            <w:r w:rsidRPr="00FB0E1E">
              <w:rPr>
                <w:rFonts w:ascii="Calibri" w:hAnsi="Calibri" w:cs="Calibri"/>
                <w:sz w:val="22"/>
                <w:szCs w:val="22"/>
              </w:rPr>
              <w:t>2023</w:t>
            </w:r>
          </w:p>
        </w:tc>
        <w:tc>
          <w:tcPr>
            <w:tcW w:w="5850" w:type="dxa"/>
            <w:tcBorders>
              <w:top w:val="single" w:sz="4" w:space="0" w:color="auto"/>
              <w:left w:val="single" w:sz="4" w:space="0" w:color="auto"/>
              <w:bottom w:val="single" w:sz="4" w:space="0" w:color="auto"/>
              <w:right w:val="single" w:sz="4" w:space="0" w:color="auto"/>
            </w:tcBorders>
            <w:vAlign w:val="center"/>
          </w:tcPr>
          <w:p w14:paraId="230273CD" w14:textId="77777777" w:rsidR="002C041F" w:rsidRPr="00FB0E1E" w:rsidRDefault="002C041F" w:rsidP="00196F2D">
            <w:pPr>
              <w:spacing w:line="276" w:lineRule="auto"/>
              <w:rPr>
                <w:rFonts w:ascii="Calibri" w:hAnsi="Calibri" w:cs="Calibri"/>
                <w:sz w:val="22"/>
                <w:szCs w:val="22"/>
              </w:rPr>
            </w:pPr>
            <w:r>
              <w:rPr>
                <w:rFonts w:ascii="Calibri" w:hAnsi="Calibri" w:cs="Calibri"/>
                <w:sz w:val="22"/>
                <w:szCs w:val="22"/>
              </w:rPr>
              <w:t xml:space="preserve">Sephardic House </w:t>
            </w:r>
            <w:r w:rsidRPr="00FB0E1E">
              <w:rPr>
                <w:rFonts w:ascii="Calibri" w:hAnsi="Calibri" w:cs="Calibri"/>
                <w:sz w:val="22"/>
                <w:szCs w:val="22"/>
              </w:rPr>
              <w:t>or similar</w:t>
            </w:r>
          </w:p>
        </w:tc>
      </w:tr>
      <w:tr w:rsidR="002C041F" w:rsidRPr="00C655C9" w14:paraId="1E09600C" w14:textId="77777777" w:rsidTr="00196F2D">
        <w:trPr>
          <w:trHeight w:val="204"/>
          <w:jc w:val="center"/>
        </w:trPr>
        <w:tc>
          <w:tcPr>
            <w:tcW w:w="1795" w:type="dxa"/>
            <w:tcBorders>
              <w:top w:val="single" w:sz="4" w:space="0" w:color="auto"/>
              <w:left w:val="single" w:sz="4" w:space="0" w:color="auto"/>
              <w:bottom w:val="single" w:sz="4" w:space="0" w:color="auto"/>
              <w:right w:val="single" w:sz="4" w:space="0" w:color="auto"/>
            </w:tcBorders>
            <w:vAlign w:val="center"/>
          </w:tcPr>
          <w:p w14:paraId="0804FF6A" w14:textId="77777777" w:rsidR="002C041F" w:rsidRPr="00FB0E1E" w:rsidRDefault="002C041F" w:rsidP="00196F2D">
            <w:pPr>
              <w:spacing w:line="276" w:lineRule="auto"/>
              <w:rPr>
                <w:rFonts w:ascii="Calibri" w:hAnsi="Calibri" w:cs="Calibri"/>
                <w:sz w:val="22"/>
                <w:szCs w:val="22"/>
              </w:rPr>
            </w:pPr>
            <w:r>
              <w:rPr>
                <w:rFonts w:ascii="Calibri" w:hAnsi="Calibri" w:cs="Calibri"/>
                <w:sz w:val="22"/>
                <w:szCs w:val="22"/>
              </w:rPr>
              <w:t>Arad</w:t>
            </w:r>
          </w:p>
        </w:tc>
        <w:tc>
          <w:tcPr>
            <w:tcW w:w="2298" w:type="dxa"/>
            <w:tcBorders>
              <w:top w:val="single" w:sz="4" w:space="0" w:color="auto"/>
              <w:left w:val="single" w:sz="4" w:space="0" w:color="auto"/>
              <w:bottom w:val="single" w:sz="4" w:space="0" w:color="auto"/>
              <w:right w:val="single" w:sz="4" w:space="0" w:color="auto"/>
            </w:tcBorders>
          </w:tcPr>
          <w:p w14:paraId="42C73816" w14:textId="77777777" w:rsidR="002C041F" w:rsidRDefault="002C041F" w:rsidP="00196F2D">
            <w:pPr>
              <w:spacing w:line="276" w:lineRule="auto"/>
              <w:rPr>
                <w:rFonts w:ascii="Calibri" w:hAnsi="Calibri" w:cs="Calibri"/>
                <w:sz w:val="22"/>
                <w:szCs w:val="22"/>
              </w:rPr>
            </w:pPr>
            <w:r>
              <w:rPr>
                <w:rFonts w:ascii="Calibri" w:hAnsi="Calibri" w:cs="Calibri"/>
                <w:sz w:val="22"/>
                <w:szCs w:val="22"/>
              </w:rPr>
              <w:t>4-6 Dec. 2023</w:t>
            </w:r>
          </w:p>
        </w:tc>
        <w:tc>
          <w:tcPr>
            <w:tcW w:w="5850" w:type="dxa"/>
            <w:tcBorders>
              <w:top w:val="single" w:sz="4" w:space="0" w:color="auto"/>
              <w:left w:val="single" w:sz="4" w:space="0" w:color="auto"/>
              <w:bottom w:val="single" w:sz="4" w:space="0" w:color="auto"/>
              <w:right w:val="single" w:sz="4" w:space="0" w:color="auto"/>
            </w:tcBorders>
            <w:vAlign w:val="center"/>
          </w:tcPr>
          <w:p w14:paraId="6FBF6EC5" w14:textId="77777777" w:rsidR="002C041F" w:rsidRPr="00FB0E1E" w:rsidRDefault="002C041F" w:rsidP="00196F2D">
            <w:pPr>
              <w:spacing w:line="276" w:lineRule="auto"/>
              <w:rPr>
                <w:rFonts w:ascii="Calibri" w:hAnsi="Calibri" w:cs="Calibri"/>
                <w:sz w:val="22"/>
                <w:szCs w:val="22"/>
              </w:rPr>
            </w:pPr>
            <w:r>
              <w:rPr>
                <w:rFonts w:ascii="Calibri" w:hAnsi="Calibri" w:cs="Calibri"/>
                <w:sz w:val="22"/>
                <w:szCs w:val="22"/>
              </w:rPr>
              <w:t xml:space="preserve">Inbar Arad </w:t>
            </w:r>
            <w:r w:rsidRPr="00FB0E1E">
              <w:rPr>
                <w:rFonts w:ascii="Calibri" w:hAnsi="Calibri" w:cs="Calibri"/>
                <w:sz w:val="22"/>
                <w:szCs w:val="22"/>
              </w:rPr>
              <w:t>or similar</w:t>
            </w:r>
          </w:p>
        </w:tc>
      </w:tr>
      <w:tr w:rsidR="002C041F" w:rsidRPr="00C655C9" w14:paraId="38D3A734" w14:textId="77777777" w:rsidTr="00196F2D">
        <w:trPr>
          <w:trHeight w:val="345"/>
          <w:jc w:val="center"/>
        </w:trPr>
        <w:tc>
          <w:tcPr>
            <w:tcW w:w="1795" w:type="dxa"/>
            <w:tcBorders>
              <w:top w:val="single" w:sz="4" w:space="0" w:color="auto"/>
              <w:left w:val="single" w:sz="4" w:space="0" w:color="auto"/>
              <w:bottom w:val="single" w:sz="4" w:space="0" w:color="auto"/>
              <w:right w:val="single" w:sz="4" w:space="0" w:color="auto"/>
            </w:tcBorders>
            <w:vAlign w:val="center"/>
          </w:tcPr>
          <w:p w14:paraId="68B67629"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Eilat</w:t>
            </w:r>
          </w:p>
        </w:tc>
        <w:tc>
          <w:tcPr>
            <w:tcW w:w="2298" w:type="dxa"/>
            <w:tcBorders>
              <w:top w:val="single" w:sz="4" w:space="0" w:color="auto"/>
              <w:left w:val="single" w:sz="4" w:space="0" w:color="auto"/>
              <w:bottom w:val="single" w:sz="4" w:space="0" w:color="auto"/>
              <w:right w:val="single" w:sz="4" w:space="0" w:color="auto"/>
            </w:tcBorders>
          </w:tcPr>
          <w:p w14:paraId="3ADFFFE0" w14:textId="77777777" w:rsidR="002C041F" w:rsidRPr="00FB0E1E" w:rsidRDefault="002C041F" w:rsidP="00196F2D">
            <w:pPr>
              <w:spacing w:line="276" w:lineRule="auto"/>
              <w:rPr>
                <w:rFonts w:ascii="Calibri" w:hAnsi="Calibri" w:cs="Calibri"/>
                <w:sz w:val="22"/>
                <w:szCs w:val="22"/>
              </w:rPr>
            </w:pPr>
            <w:r>
              <w:rPr>
                <w:rFonts w:ascii="Calibri" w:hAnsi="Calibri" w:cs="Calibri"/>
                <w:sz w:val="22"/>
                <w:szCs w:val="22"/>
              </w:rPr>
              <w:t>6-7</w:t>
            </w:r>
            <w:r w:rsidRPr="00FB0E1E">
              <w:rPr>
                <w:rFonts w:ascii="Calibri" w:hAnsi="Calibri" w:cs="Calibri"/>
                <w:sz w:val="22"/>
                <w:szCs w:val="22"/>
              </w:rPr>
              <w:t xml:space="preserve"> Dec. 2023</w:t>
            </w:r>
          </w:p>
        </w:tc>
        <w:tc>
          <w:tcPr>
            <w:tcW w:w="5850" w:type="dxa"/>
            <w:tcBorders>
              <w:top w:val="single" w:sz="4" w:space="0" w:color="auto"/>
              <w:left w:val="single" w:sz="4" w:space="0" w:color="auto"/>
              <w:bottom w:val="single" w:sz="4" w:space="0" w:color="auto"/>
              <w:right w:val="single" w:sz="4" w:space="0" w:color="auto"/>
            </w:tcBorders>
            <w:vAlign w:val="center"/>
          </w:tcPr>
          <w:p w14:paraId="3E680D51"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Nova / Leonardo Royal resort / Leonardo Privilege or similar</w:t>
            </w:r>
          </w:p>
        </w:tc>
      </w:tr>
      <w:tr w:rsidR="002C041F" w:rsidRPr="00C655C9" w14:paraId="49B85F1F" w14:textId="77777777" w:rsidTr="00196F2D">
        <w:trPr>
          <w:trHeight w:val="665"/>
          <w:jc w:val="center"/>
        </w:trPr>
        <w:tc>
          <w:tcPr>
            <w:tcW w:w="1795" w:type="dxa"/>
            <w:tcBorders>
              <w:top w:val="single" w:sz="4" w:space="0" w:color="auto"/>
              <w:left w:val="single" w:sz="4" w:space="0" w:color="auto"/>
              <w:bottom w:val="single" w:sz="4" w:space="0" w:color="auto"/>
              <w:right w:val="single" w:sz="4" w:space="0" w:color="auto"/>
            </w:tcBorders>
            <w:vAlign w:val="center"/>
          </w:tcPr>
          <w:p w14:paraId="2AC25A5F"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 xml:space="preserve">Wadi </w:t>
            </w:r>
            <w:proofErr w:type="gramStart"/>
            <w:r w:rsidRPr="00FB0E1E">
              <w:rPr>
                <w:rFonts w:ascii="Calibri" w:hAnsi="Calibri" w:cs="Calibri"/>
                <w:sz w:val="22"/>
                <w:szCs w:val="22"/>
              </w:rPr>
              <w:t>Rum</w:t>
            </w:r>
            <w:r>
              <w:rPr>
                <w:rFonts w:ascii="Calibri" w:hAnsi="Calibri" w:cs="Calibri"/>
                <w:sz w:val="22"/>
                <w:szCs w:val="22"/>
              </w:rPr>
              <w:t xml:space="preserve">  Regular</w:t>
            </w:r>
            <w:proofErr w:type="gramEnd"/>
            <w:r>
              <w:rPr>
                <w:rFonts w:ascii="Calibri" w:hAnsi="Calibri" w:cs="Calibri"/>
                <w:sz w:val="22"/>
                <w:szCs w:val="22"/>
              </w:rPr>
              <w:t xml:space="preserve"> tent</w:t>
            </w:r>
          </w:p>
        </w:tc>
        <w:tc>
          <w:tcPr>
            <w:tcW w:w="2298" w:type="dxa"/>
            <w:tcBorders>
              <w:top w:val="single" w:sz="4" w:space="0" w:color="auto"/>
              <w:left w:val="single" w:sz="4" w:space="0" w:color="auto"/>
              <w:bottom w:val="single" w:sz="4" w:space="0" w:color="auto"/>
              <w:right w:val="single" w:sz="4" w:space="0" w:color="auto"/>
            </w:tcBorders>
          </w:tcPr>
          <w:p w14:paraId="7D11B83D" w14:textId="77777777" w:rsidR="002C041F" w:rsidRPr="00FB0E1E" w:rsidRDefault="002C041F" w:rsidP="00196F2D">
            <w:pPr>
              <w:spacing w:line="276" w:lineRule="auto"/>
              <w:rPr>
                <w:rFonts w:ascii="Calibri" w:hAnsi="Calibri" w:cs="Calibri"/>
                <w:sz w:val="22"/>
                <w:szCs w:val="22"/>
              </w:rPr>
            </w:pPr>
            <w:r>
              <w:rPr>
                <w:rFonts w:ascii="Calibri" w:hAnsi="Calibri" w:cs="Calibri"/>
                <w:sz w:val="22"/>
                <w:szCs w:val="22"/>
              </w:rPr>
              <w:t>7-8</w:t>
            </w:r>
            <w:r w:rsidRPr="00FB0E1E">
              <w:rPr>
                <w:rFonts w:ascii="Calibri" w:hAnsi="Calibri" w:cs="Calibri"/>
                <w:sz w:val="22"/>
                <w:szCs w:val="22"/>
              </w:rPr>
              <w:t xml:space="preserve"> Dec. 2023</w:t>
            </w:r>
          </w:p>
        </w:tc>
        <w:tc>
          <w:tcPr>
            <w:tcW w:w="5850" w:type="dxa"/>
            <w:tcBorders>
              <w:top w:val="single" w:sz="4" w:space="0" w:color="auto"/>
              <w:left w:val="single" w:sz="4" w:space="0" w:color="auto"/>
              <w:bottom w:val="single" w:sz="4" w:space="0" w:color="auto"/>
              <w:right w:val="single" w:sz="4" w:space="0" w:color="auto"/>
            </w:tcBorders>
            <w:vAlign w:val="center"/>
          </w:tcPr>
          <w:p w14:paraId="2BD5F22C"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 xml:space="preserve">Sun City camp / Oasis camp / </w:t>
            </w:r>
            <w:proofErr w:type="spellStart"/>
            <w:r w:rsidRPr="00FB0E1E">
              <w:rPr>
                <w:rFonts w:ascii="Calibri" w:hAnsi="Calibri" w:cs="Calibri"/>
                <w:sz w:val="22"/>
                <w:szCs w:val="22"/>
              </w:rPr>
              <w:t>Mazayan</w:t>
            </w:r>
            <w:proofErr w:type="spellEnd"/>
            <w:r w:rsidRPr="00FB0E1E">
              <w:rPr>
                <w:rFonts w:ascii="Calibri" w:hAnsi="Calibri" w:cs="Calibri"/>
                <w:sz w:val="22"/>
                <w:szCs w:val="22"/>
              </w:rPr>
              <w:t xml:space="preserve"> Luxury camp / Sultana camp / </w:t>
            </w:r>
            <w:proofErr w:type="spellStart"/>
            <w:r w:rsidRPr="00FB0E1E">
              <w:rPr>
                <w:rFonts w:ascii="Calibri" w:hAnsi="Calibri" w:cs="Calibri"/>
                <w:sz w:val="22"/>
                <w:szCs w:val="22"/>
              </w:rPr>
              <w:t>Yasmina</w:t>
            </w:r>
            <w:proofErr w:type="spellEnd"/>
            <w:r w:rsidRPr="00FB0E1E">
              <w:rPr>
                <w:rFonts w:ascii="Calibri" w:hAnsi="Calibri" w:cs="Calibri"/>
                <w:sz w:val="22"/>
                <w:szCs w:val="22"/>
              </w:rPr>
              <w:t xml:space="preserve"> camp / Hasan </w:t>
            </w:r>
            <w:proofErr w:type="spellStart"/>
            <w:r w:rsidRPr="00FB0E1E">
              <w:rPr>
                <w:rFonts w:ascii="Calibri" w:hAnsi="Calibri" w:cs="Calibri"/>
                <w:sz w:val="22"/>
                <w:szCs w:val="22"/>
              </w:rPr>
              <w:t>Zawayden</w:t>
            </w:r>
            <w:proofErr w:type="spellEnd"/>
            <w:r w:rsidRPr="00FB0E1E">
              <w:rPr>
                <w:rFonts w:ascii="Calibri" w:hAnsi="Calibri" w:cs="Calibri"/>
                <w:sz w:val="22"/>
                <w:szCs w:val="22"/>
              </w:rPr>
              <w:t xml:space="preserve"> camp or similar </w:t>
            </w:r>
          </w:p>
        </w:tc>
      </w:tr>
      <w:tr w:rsidR="002C041F" w:rsidRPr="00C655C9" w14:paraId="4C4E2F32" w14:textId="77777777" w:rsidTr="00196F2D">
        <w:trPr>
          <w:trHeight w:val="278"/>
          <w:jc w:val="center"/>
        </w:trPr>
        <w:tc>
          <w:tcPr>
            <w:tcW w:w="1795" w:type="dxa"/>
            <w:tcBorders>
              <w:top w:val="single" w:sz="4" w:space="0" w:color="auto"/>
              <w:left w:val="single" w:sz="4" w:space="0" w:color="auto"/>
              <w:bottom w:val="single" w:sz="4" w:space="0" w:color="auto"/>
              <w:right w:val="single" w:sz="4" w:space="0" w:color="auto"/>
            </w:tcBorders>
            <w:vAlign w:val="center"/>
          </w:tcPr>
          <w:p w14:paraId="4125F9A2" w14:textId="77777777" w:rsidR="002C041F" w:rsidRPr="00126056" w:rsidRDefault="002C041F" w:rsidP="00196F2D">
            <w:pPr>
              <w:spacing w:line="276" w:lineRule="auto"/>
              <w:rPr>
                <w:rFonts w:ascii="Calibri" w:hAnsi="Calibri" w:cs="Calibri"/>
                <w:sz w:val="22"/>
                <w:szCs w:val="22"/>
              </w:rPr>
            </w:pPr>
            <w:r>
              <w:rPr>
                <w:rFonts w:ascii="Calibri" w:hAnsi="Calibri" w:cs="Calibri"/>
                <w:sz w:val="22"/>
                <w:szCs w:val="22"/>
              </w:rPr>
              <w:t>Petra</w:t>
            </w:r>
          </w:p>
        </w:tc>
        <w:tc>
          <w:tcPr>
            <w:tcW w:w="2298" w:type="dxa"/>
            <w:tcBorders>
              <w:top w:val="single" w:sz="4" w:space="0" w:color="auto"/>
              <w:left w:val="single" w:sz="4" w:space="0" w:color="auto"/>
              <w:bottom w:val="single" w:sz="4" w:space="0" w:color="auto"/>
              <w:right w:val="single" w:sz="4" w:space="0" w:color="auto"/>
            </w:tcBorders>
          </w:tcPr>
          <w:p w14:paraId="68E69FBB" w14:textId="77777777" w:rsidR="002C041F" w:rsidRPr="00126056" w:rsidRDefault="002C041F" w:rsidP="00196F2D">
            <w:pPr>
              <w:spacing w:line="276" w:lineRule="auto"/>
              <w:rPr>
                <w:rFonts w:ascii="Calibri" w:hAnsi="Calibri" w:cs="Calibri"/>
                <w:sz w:val="22"/>
                <w:szCs w:val="22"/>
              </w:rPr>
            </w:pPr>
            <w:r w:rsidRPr="00126056">
              <w:rPr>
                <w:rFonts w:ascii="Calibri" w:hAnsi="Calibri" w:cs="Calibri"/>
                <w:sz w:val="22"/>
                <w:szCs w:val="22"/>
              </w:rPr>
              <w:t>8-9 Dec. 2023</w:t>
            </w:r>
          </w:p>
        </w:tc>
        <w:tc>
          <w:tcPr>
            <w:tcW w:w="5850" w:type="dxa"/>
            <w:tcBorders>
              <w:top w:val="single" w:sz="4" w:space="0" w:color="auto"/>
              <w:left w:val="single" w:sz="4" w:space="0" w:color="auto"/>
              <w:bottom w:val="single" w:sz="4" w:space="0" w:color="auto"/>
              <w:right w:val="single" w:sz="4" w:space="0" w:color="auto"/>
            </w:tcBorders>
            <w:vAlign w:val="center"/>
          </w:tcPr>
          <w:p w14:paraId="728AA7A4" w14:textId="77777777" w:rsidR="002C041F" w:rsidRPr="00126056" w:rsidRDefault="002C041F" w:rsidP="00196F2D">
            <w:pPr>
              <w:spacing w:line="276" w:lineRule="auto"/>
              <w:rPr>
                <w:rFonts w:ascii="Calibri" w:hAnsi="Calibri" w:cs="Calibri"/>
                <w:sz w:val="22"/>
                <w:szCs w:val="22"/>
              </w:rPr>
            </w:pPr>
            <w:r>
              <w:rPr>
                <w:rFonts w:ascii="Calibri" w:hAnsi="Calibri" w:cs="Calibri"/>
                <w:sz w:val="22"/>
                <w:szCs w:val="22"/>
              </w:rPr>
              <w:t xml:space="preserve">Petra Moon </w:t>
            </w:r>
            <w:proofErr w:type="gramStart"/>
            <w:r>
              <w:rPr>
                <w:rFonts w:ascii="Calibri" w:hAnsi="Calibri" w:cs="Calibri"/>
                <w:sz w:val="22"/>
                <w:szCs w:val="22"/>
              </w:rPr>
              <w:t xml:space="preserve">/ </w:t>
            </w:r>
            <w:r w:rsidRPr="00126056">
              <w:rPr>
                <w:rFonts w:ascii="Calibri" w:hAnsi="Calibri" w:cs="Calibri"/>
                <w:sz w:val="22"/>
                <w:szCs w:val="22"/>
              </w:rPr>
              <w:t xml:space="preserve"> </w:t>
            </w:r>
            <w:r>
              <w:rPr>
                <w:rFonts w:ascii="Calibri" w:hAnsi="Calibri" w:cs="Calibri"/>
                <w:sz w:val="22"/>
                <w:szCs w:val="22"/>
              </w:rPr>
              <w:t>P</w:t>
            </w:r>
            <w:proofErr w:type="gramEnd"/>
            <w:r>
              <w:rPr>
                <w:rFonts w:ascii="Calibri" w:hAnsi="Calibri" w:cs="Calibri"/>
                <w:sz w:val="22"/>
                <w:szCs w:val="22"/>
              </w:rPr>
              <w:t xml:space="preserve"> Quattro / Panorama / Canyon hotel </w:t>
            </w:r>
            <w:r w:rsidRPr="00FB0E1E">
              <w:rPr>
                <w:rFonts w:ascii="Calibri" w:hAnsi="Calibri" w:cs="Calibri"/>
                <w:sz w:val="22"/>
                <w:szCs w:val="22"/>
              </w:rPr>
              <w:t>or similar</w:t>
            </w:r>
          </w:p>
        </w:tc>
      </w:tr>
      <w:tr w:rsidR="002C041F" w:rsidRPr="00C655C9" w14:paraId="051B1B2D" w14:textId="77777777" w:rsidTr="00196F2D">
        <w:trPr>
          <w:trHeight w:val="197"/>
          <w:jc w:val="center"/>
        </w:trPr>
        <w:tc>
          <w:tcPr>
            <w:tcW w:w="1795" w:type="dxa"/>
            <w:tcBorders>
              <w:top w:val="single" w:sz="4" w:space="0" w:color="auto"/>
              <w:left w:val="single" w:sz="4" w:space="0" w:color="auto"/>
              <w:bottom w:val="single" w:sz="4" w:space="0" w:color="auto"/>
              <w:right w:val="single" w:sz="4" w:space="0" w:color="auto"/>
            </w:tcBorders>
            <w:vAlign w:val="center"/>
          </w:tcPr>
          <w:p w14:paraId="6E756B4D"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Amman</w:t>
            </w:r>
          </w:p>
        </w:tc>
        <w:tc>
          <w:tcPr>
            <w:tcW w:w="2298" w:type="dxa"/>
            <w:tcBorders>
              <w:top w:val="single" w:sz="4" w:space="0" w:color="auto"/>
              <w:left w:val="single" w:sz="4" w:space="0" w:color="auto"/>
              <w:bottom w:val="single" w:sz="4" w:space="0" w:color="auto"/>
              <w:right w:val="single" w:sz="4" w:space="0" w:color="auto"/>
            </w:tcBorders>
          </w:tcPr>
          <w:p w14:paraId="29A25685" w14:textId="77777777" w:rsidR="002C041F" w:rsidRPr="00FB0E1E" w:rsidRDefault="002C041F" w:rsidP="00196F2D">
            <w:pPr>
              <w:spacing w:line="276" w:lineRule="auto"/>
              <w:rPr>
                <w:rFonts w:ascii="Calibri" w:hAnsi="Calibri" w:cs="Calibri"/>
                <w:sz w:val="22"/>
                <w:szCs w:val="22"/>
              </w:rPr>
            </w:pPr>
            <w:r>
              <w:rPr>
                <w:rFonts w:ascii="Calibri" w:hAnsi="Calibri" w:cs="Calibri"/>
                <w:sz w:val="22"/>
                <w:szCs w:val="22"/>
              </w:rPr>
              <w:t>9-10</w:t>
            </w:r>
            <w:r w:rsidRPr="00FB0E1E">
              <w:rPr>
                <w:rFonts w:ascii="Calibri" w:hAnsi="Calibri" w:cs="Calibri"/>
                <w:sz w:val="22"/>
                <w:szCs w:val="22"/>
              </w:rPr>
              <w:t xml:space="preserve"> Dec. 2023</w:t>
            </w:r>
          </w:p>
        </w:tc>
        <w:tc>
          <w:tcPr>
            <w:tcW w:w="5850" w:type="dxa"/>
            <w:tcBorders>
              <w:top w:val="single" w:sz="4" w:space="0" w:color="auto"/>
              <w:left w:val="single" w:sz="4" w:space="0" w:color="auto"/>
              <w:bottom w:val="single" w:sz="4" w:space="0" w:color="auto"/>
              <w:right w:val="single" w:sz="4" w:space="0" w:color="auto"/>
            </w:tcBorders>
            <w:vAlign w:val="center"/>
          </w:tcPr>
          <w:p w14:paraId="53DDF55F" w14:textId="77777777" w:rsidR="002C041F" w:rsidRPr="00FB0E1E" w:rsidRDefault="002C041F" w:rsidP="00196F2D">
            <w:pPr>
              <w:spacing w:line="276" w:lineRule="auto"/>
              <w:rPr>
                <w:rFonts w:ascii="Calibri" w:hAnsi="Calibri" w:cs="Calibri"/>
                <w:sz w:val="22"/>
                <w:szCs w:val="22"/>
              </w:rPr>
            </w:pPr>
            <w:r w:rsidRPr="00FB0E1E">
              <w:rPr>
                <w:rFonts w:ascii="Calibri" w:hAnsi="Calibri" w:cs="Calibri"/>
                <w:sz w:val="22"/>
                <w:szCs w:val="22"/>
              </w:rPr>
              <w:t>Geneva hotel</w:t>
            </w:r>
            <w:r>
              <w:rPr>
                <w:rFonts w:ascii="Calibri" w:hAnsi="Calibri" w:cs="Calibri"/>
                <w:sz w:val="22"/>
                <w:szCs w:val="22"/>
              </w:rPr>
              <w:t xml:space="preserve"> / </w:t>
            </w:r>
            <w:proofErr w:type="spellStart"/>
            <w:r>
              <w:rPr>
                <w:rFonts w:ascii="Calibri" w:hAnsi="Calibri" w:cs="Calibri"/>
                <w:sz w:val="22"/>
                <w:szCs w:val="22"/>
              </w:rPr>
              <w:t>Gerasa</w:t>
            </w:r>
            <w:proofErr w:type="spellEnd"/>
            <w:r>
              <w:rPr>
                <w:rFonts w:ascii="Calibri" w:hAnsi="Calibri" w:cs="Calibri"/>
                <w:sz w:val="22"/>
                <w:szCs w:val="22"/>
              </w:rPr>
              <w:t xml:space="preserve"> / Monarch hotel</w:t>
            </w:r>
            <w:r w:rsidRPr="00FB0E1E">
              <w:rPr>
                <w:rFonts w:ascii="Calibri" w:hAnsi="Calibri" w:cs="Calibri"/>
                <w:sz w:val="22"/>
                <w:szCs w:val="22"/>
              </w:rPr>
              <w:t xml:space="preserve"> or similar</w:t>
            </w:r>
          </w:p>
        </w:tc>
      </w:tr>
    </w:tbl>
    <w:p w14:paraId="7BEE42C5" w14:textId="77777777" w:rsidR="002C041F" w:rsidRDefault="002C041F" w:rsidP="002C041F">
      <w:pPr>
        <w:spacing w:line="276" w:lineRule="auto"/>
        <w:rPr>
          <w:rFonts w:ascii="Calibri" w:hAnsi="Calibri" w:cs="Calibri"/>
          <w:b/>
          <w:bCs/>
          <w:sz w:val="32"/>
          <w:szCs w:val="32"/>
          <w:u w:val="single"/>
        </w:rPr>
      </w:pPr>
    </w:p>
    <w:p w14:paraId="7E846CF5" w14:textId="77777777" w:rsidR="002C041F" w:rsidRPr="0081629A" w:rsidRDefault="002C041F" w:rsidP="002C041F">
      <w:pPr>
        <w:spacing w:line="276" w:lineRule="auto"/>
        <w:rPr>
          <w:rFonts w:ascii="Calibri" w:hAnsi="Calibri" w:cs="Calibri"/>
          <w:b/>
          <w:bCs/>
          <w:sz w:val="32"/>
          <w:szCs w:val="32"/>
          <w:u w:val="single"/>
        </w:rPr>
      </w:pPr>
      <w:r w:rsidRPr="0081629A">
        <w:rPr>
          <w:rFonts w:ascii="Calibri" w:hAnsi="Calibri" w:cs="Calibri"/>
          <w:b/>
          <w:bCs/>
          <w:sz w:val="32"/>
          <w:szCs w:val="32"/>
          <w:u w:val="single"/>
        </w:rPr>
        <w:t>Inclusions:</w:t>
      </w:r>
      <w:r w:rsidRPr="0081629A">
        <w:rPr>
          <w:rFonts w:ascii="Calibri" w:hAnsi="Calibri" w:cs="Calibri"/>
          <w:b/>
          <w:bCs/>
          <w:sz w:val="32"/>
          <w:szCs w:val="32"/>
        </w:rPr>
        <w:t xml:space="preserve">                                                            </w:t>
      </w:r>
      <w:r w:rsidRPr="0081629A">
        <w:rPr>
          <w:rFonts w:ascii="Calibri" w:hAnsi="Calibri" w:cs="Calibri"/>
          <w:b/>
          <w:bCs/>
          <w:sz w:val="32"/>
          <w:szCs w:val="32"/>
          <w:u w:val="single"/>
        </w:rPr>
        <w:t>Exclusions:</w:t>
      </w:r>
    </w:p>
    <w:tbl>
      <w:tblPr>
        <w:tblpPr w:leftFromText="180" w:rightFromText="180" w:vertAnchor="text" w:horzAnchor="page" w:tblpX="1138" w:tblpY="200"/>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5220"/>
      </w:tblGrid>
      <w:tr w:rsidR="002C041F" w:rsidRPr="00C655C9" w14:paraId="14D318B4" w14:textId="77777777" w:rsidTr="00196F2D">
        <w:trPr>
          <w:trHeight w:val="710"/>
        </w:trPr>
        <w:tc>
          <w:tcPr>
            <w:tcW w:w="5418" w:type="dxa"/>
            <w:shd w:val="clear" w:color="auto" w:fill="auto"/>
          </w:tcPr>
          <w:p w14:paraId="3954FAB3" w14:textId="77777777" w:rsidR="002C041F" w:rsidRPr="0081629A" w:rsidRDefault="002C041F" w:rsidP="00196F2D">
            <w:pPr>
              <w:spacing w:line="276" w:lineRule="auto"/>
              <w:rPr>
                <w:rFonts w:ascii="Calibri" w:hAnsi="Calibri" w:cs="Calibri"/>
                <w:b/>
                <w:bCs/>
                <w:sz w:val="22"/>
                <w:szCs w:val="22"/>
              </w:rPr>
            </w:pPr>
            <w:r w:rsidRPr="0081629A">
              <w:rPr>
                <w:rFonts w:ascii="Calibri" w:hAnsi="Calibri" w:cs="Calibri"/>
                <w:b/>
                <w:bCs/>
                <w:sz w:val="22"/>
                <w:szCs w:val="22"/>
              </w:rPr>
              <w:t xml:space="preserve">The attached itinerary includes the following: </w:t>
            </w:r>
          </w:p>
          <w:p w14:paraId="34F50F8D" w14:textId="52B52924" w:rsidR="00836777" w:rsidRDefault="00836777" w:rsidP="00836777">
            <w:pPr>
              <w:pStyle w:val="ListParagraph"/>
              <w:numPr>
                <w:ilvl w:val="0"/>
                <w:numId w:val="9"/>
              </w:numPr>
              <w:rPr>
                <w:rFonts w:ascii="Calibri" w:eastAsia="Times New Roman" w:hAnsi="Calibri" w:cs="Calibri"/>
                <w:sz w:val="22"/>
                <w:szCs w:val="22"/>
              </w:rPr>
            </w:pPr>
            <w:r w:rsidRPr="0081629A">
              <w:rPr>
                <w:rFonts w:ascii="Calibri" w:eastAsia="Times New Roman" w:hAnsi="Calibri" w:cs="Calibri"/>
                <w:sz w:val="22"/>
                <w:szCs w:val="22"/>
              </w:rPr>
              <w:t xml:space="preserve">Meet </w:t>
            </w:r>
            <w:r>
              <w:rPr>
                <w:rFonts w:ascii="Calibri" w:eastAsia="Times New Roman" w:hAnsi="Calibri" w:cs="Calibri"/>
                <w:sz w:val="22"/>
                <w:szCs w:val="22"/>
              </w:rPr>
              <w:t>and</w:t>
            </w:r>
            <w:r w:rsidRPr="0081629A">
              <w:rPr>
                <w:rFonts w:ascii="Calibri" w:eastAsia="Times New Roman" w:hAnsi="Calibri" w:cs="Calibri"/>
                <w:sz w:val="22"/>
                <w:szCs w:val="22"/>
              </w:rPr>
              <w:t xml:space="preserve"> assist upon arrival and departure.  </w:t>
            </w:r>
          </w:p>
          <w:p w14:paraId="38626931" w14:textId="77777777" w:rsidR="00836777" w:rsidRPr="00562163" w:rsidRDefault="00836777" w:rsidP="00836777">
            <w:pPr>
              <w:numPr>
                <w:ilvl w:val="0"/>
                <w:numId w:val="9"/>
              </w:numPr>
              <w:spacing w:line="276" w:lineRule="auto"/>
              <w:rPr>
                <w:rFonts w:ascii="Calibri" w:hAnsi="Calibri" w:cs="Calibri"/>
                <w:sz w:val="22"/>
                <w:szCs w:val="22"/>
              </w:rPr>
            </w:pPr>
            <w:r>
              <w:rPr>
                <w:rFonts w:ascii="Calibri" w:hAnsi="Calibri" w:cs="Calibri"/>
                <w:sz w:val="22"/>
                <w:szCs w:val="22"/>
              </w:rPr>
              <w:t>Transfer</w:t>
            </w:r>
            <w:r w:rsidRPr="0081629A">
              <w:rPr>
                <w:rFonts w:ascii="Calibri" w:hAnsi="Calibri" w:cs="Calibri"/>
                <w:sz w:val="22"/>
                <w:szCs w:val="22"/>
              </w:rPr>
              <w:t xml:space="preserve"> </w:t>
            </w:r>
            <w:r>
              <w:rPr>
                <w:rFonts w:ascii="Calibri" w:hAnsi="Calibri" w:cs="Calibri"/>
                <w:sz w:val="22"/>
                <w:szCs w:val="22"/>
              </w:rPr>
              <w:t xml:space="preserve">from Amman </w:t>
            </w:r>
            <w:r w:rsidRPr="0081629A">
              <w:rPr>
                <w:rFonts w:ascii="Calibri" w:hAnsi="Calibri" w:cs="Calibri"/>
                <w:sz w:val="22"/>
                <w:szCs w:val="22"/>
              </w:rPr>
              <w:t>a</w:t>
            </w:r>
            <w:r>
              <w:rPr>
                <w:rFonts w:ascii="Calibri" w:hAnsi="Calibri" w:cs="Calibri"/>
                <w:sz w:val="22"/>
                <w:szCs w:val="22"/>
              </w:rPr>
              <w:t>/p to Sheik Hussein border</w:t>
            </w:r>
          </w:p>
          <w:p w14:paraId="326A55E4" w14:textId="77777777" w:rsidR="00836777" w:rsidRDefault="00836777" w:rsidP="00836777">
            <w:pPr>
              <w:numPr>
                <w:ilvl w:val="0"/>
                <w:numId w:val="9"/>
              </w:numPr>
              <w:spacing w:line="276" w:lineRule="auto"/>
              <w:rPr>
                <w:rFonts w:ascii="Calibri" w:hAnsi="Calibri" w:cs="Calibri"/>
                <w:sz w:val="22"/>
                <w:szCs w:val="22"/>
              </w:rPr>
            </w:pPr>
            <w:r>
              <w:rPr>
                <w:rFonts w:ascii="Calibri" w:hAnsi="Calibri" w:cs="Calibri"/>
                <w:sz w:val="22"/>
                <w:szCs w:val="22"/>
              </w:rPr>
              <w:t xml:space="preserve">Transfer from Sheik Hussein border to the Galilee </w:t>
            </w:r>
          </w:p>
          <w:p w14:paraId="346DE48B" w14:textId="77777777" w:rsidR="00836777" w:rsidRPr="00A65667" w:rsidRDefault="00836777" w:rsidP="00836777">
            <w:pPr>
              <w:numPr>
                <w:ilvl w:val="0"/>
                <w:numId w:val="9"/>
              </w:numPr>
              <w:tabs>
                <w:tab w:val="clear" w:pos="840"/>
              </w:tabs>
              <w:spacing w:line="276" w:lineRule="auto"/>
              <w:rPr>
                <w:rFonts w:ascii="Calibri" w:hAnsi="Calibri" w:cs="Calibri"/>
                <w:sz w:val="22"/>
                <w:szCs w:val="22"/>
              </w:rPr>
            </w:pPr>
            <w:r w:rsidRPr="00A65667">
              <w:rPr>
                <w:rFonts w:ascii="Calibri" w:hAnsi="Calibri" w:cs="Calibri"/>
                <w:sz w:val="22"/>
                <w:szCs w:val="22"/>
              </w:rPr>
              <w:t>Passport, border crossing from Jordan to Israel (Jordan departure tax / $15 USD) per person. Subject to change</w:t>
            </w:r>
          </w:p>
          <w:p w14:paraId="76E584BB" w14:textId="77777777" w:rsidR="00836777" w:rsidRPr="00A65667" w:rsidRDefault="00836777" w:rsidP="00836777">
            <w:pPr>
              <w:numPr>
                <w:ilvl w:val="0"/>
                <w:numId w:val="9"/>
              </w:numPr>
              <w:tabs>
                <w:tab w:val="clear" w:pos="840"/>
              </w:tabs>
              <w:spacing w:line="276" w:lineRule="auto"/>
              <w:rPr>
                <w:rFonts w:ascii="Calibri" w:hAnsi="Calibri" w:cs="Calibri"/>
                <w:sz w:val="22"/>
                <w:szCs w:val="22"/>
              </w:rPr>
            </w:pPr>
            <w:r w:rsidRPr="00A65667">
              <w:rPr>
                <w:rFonts w:ascii="Calibri" w:hAnsi="Calibri" w:cs="Calibri"/>
                <w:sz w:val="22"/>
                <w:szCs w:val="22"/>
              </w:rPr>
              <w:t>Passport, border crossing from Israel to Jordan (109 shekels Israel departure tax / approx. $30 USD). Subject to change</w:t>
            </w:r>
          </w:p>
          <w:p w14:paraId="5E21EAC6" w14:textId="77777777" w:rsidR="00836777" w:rsidRPr="00A65667" w:rsidRDefault="00836777" w:rsidP="00836777">
            <w:pPr>
              <w:numPr>
                <w:ilvl w:val="0"/>
                <w:numId w:val="9"/>
              </w:numPr>
              <w:tabs>
                <w:tab w:val="clear" w:pos="840"/>
              </w:tabs>
              <w:spacing w:line="276" w:lineRule="auto"/>
              <w:rPr>
                <w:rFonts w:ascii="Calibri" w:hAnsi="Calibri" w:cs="Calibri"/>
                <w:sz w:val="22"/>
                <w:szCs w:val="22"/>
              </w:rPr>
            </w:pPr>
            <w:r w:rsidRPr="00A65667">
              <w:rPr>
                <w:rFonts w:ascii="Calibri" w:hAnsi="Calibri" w:cs="Calibri"/>
                <w:sz w:val="22"/>
                <w:szCs w:val="22"/>
              </w:rPr>
              <w:t>First visa fee USD 57 per person. Subject to change. Second visa is free of charge.</w:t>
            </w:r>
          </w:p>
          <w:p w14:paraId="56389D0C" w14:textId="77777777" w:rsidR="00836777" w:rsidRPr="0081629A" w:rsidRDefault="00836777" w:rsidP="00836777">
            <w:pPr>
              <w:numPr>
                <w:ilvl w:val="0"/>
                <w:numId w:val="9"/>
              </w:numPr>
              <w:spacing w:line="276" w:lineRule="auto"/>
              <w:rPr>
                <w:rFonts w:ascii="Calibri" w:hAnsi="Calibri" w:cs="Calibri"/>
                <w:sz w:val="22"/>
                <w:szCs w:val="22"/>
              </w:rPr>
            </w:pPr>
            <w:r>
              <w:rPr>
                <w:rFonts w:ascii="Calibri" w:hAnsi="Calibri" w:cs="Calibri"/>
                <w:sz w:val="22"/>
                <w:szCs w:val="22"/>
              </w:rPr>
              <w:t>Departure transfer</w:t>
            </w:r>
            <w:r w:rsidRPr="0081629A">
              <w:rPr>
                <w:rFonts w:ascii="Calibri" w:hAnsi="Calibri" w:cs="Calibri"/>
                <w:sz w:val="22"/>
                <w:szCs w:val="22"/>
              </w:rPr>
              <w:t xml:space="preserve"> from </w:t>
            </w:r>
            <w:r>
              <w:rPr>
                <w:rFonts w:ascii="Calibri" w:hAnsi="Calibri" w:cs="Calibri"/>
                <w:sz w:val="22"/>
                <w:szCs w:val="22"/>
              </w:rPr>
              <w:t xml:space="preserve">Amman to Queen Alia </w:t>
            </w:r>
            <w:r w:rsidRPr="0081629A">
              <w:rPr>
                <w:rFonts w:ascii="Calibri" w:hAnsi="Calibri" w:cs="Calibri"/>
                <w:sz w:val="22"/>
                <w:szCs w:val="22"/>
              </w:rPr>
              <w:t>a</w:t>
            </w:r>
            <w:r>
              <w:rPr>
                <w:rFonts w:ascii="Calibri" w:hAnsi="Calibri" w:cs="Calibri"/>
                <w:sz w:val="22"/>
                <w:szCs w:val="22"/>
              </w:rPr>
              <w:t>/p</w:t>
            </w:r>
          </w:p>
          <w:p w14:paraId="54EDBD82" w14:textId="77777777" w:rsidR="00836777" w:rsidRPr="0081629A" w:rsidRDefault="00836777" w:rsidP="00836777">
            <w:pPr>
              <w:numPr>
                <w:ilvl w:val="0"/>
                <w:numId w:val="9"/>
              </w:numPr>
              <w:spacing w:line="276" w:lineRule="auto"/>
              <w:rPr>
                <w:rFonts w:ascii="Calibri" w:hAnsi="Calibri" w:cs="Calibri"/>
                <w:sz w:val="22"/>
                <w:szCs w:val="22"/>
              </w:rPr>
            </w:pPr>
            <w:r>
              <w:rPr>
                <w:rFonts w:ascii="Calibri" w:hAnsi="Calibri" w:cs="Calibri"/>
                <w:sz w:val="22"/>
                <w:szCs w:val="22"/>
              </w:rPr>
              <w:lastRenderedPageBreak/>
              <w:t>12 full</w:t>
            </w:r>
            <w:r w:rsidRPr="0081629A">
              <w:rPr>
                <w:rFonts w:ascii="Calibri" w:hAnsi="Calibri" w:cs="Calibri"/>
                <w:sz w:val="22"/>
                <w:szCs w:val="22"/>
              </w:rPr>
              <w:t xml:space="preserve"> days Modern A/C motor coach transportation</w:t>
            </w:r>
            <w:r>
              <w:rPr>
                <w:rFonts w:ascii="Calibri" w:hAnsi="Calibri" w:cs="Calibri"/>
                <w:sz w:val="22"/>
                <w:szCs w:val="22"/>
              </w:rPr>
              <w:t xml:space="preserve"> in Jordan and Israel</w:t>
            </w:r>
          </w:p>
          <w:p w14:paraId="3F8C1080" w14:textId="77777777" w:rsidR="00836777" w:rsidRPr="0081629A" w:rsidRDefault="00836777" w:rsidP="00836777">
            <w:pPr>
              <w:numPr>
                <w:ilvl w:val="0"/>
                <w:numId w:val="9"/>
              </w:numPr>
              <w:spacing w:line="276" w:lineRule="auto"/>
              <w:rPr>
                <w:rFonts w:ascii="Calibri" w:hAnsi="Calibri" w:cs="Calibri"/>
                <w:sz w:val="22"/>
                <w:szCs w:val="22"/>
              </w:rPr>
            </w:pPr>
            <w:r>
              <w:rPr>
                <w:rFonts w:ascii="Calibri" w:hAnsi="Calibri" w:cs="Calibri"/>
                <w:sz w:val="22"/>
                <w:szCs w:val="22"/>
              </w:rPr>
              <w:t>3</w:t>
            </w:r>
            <w:r w:rsidRPr="0081629A">
              <w:rPr>
                <w:rFonts w:ascii="Calibri" w:hAnsi="Calibri" w:cs="Calibri"/>
                <w:sz w:val="22"/>
                <w:szCs w:val="22"/>
              </w:rPr>
              <w:t xml:space="preserve"> days English speaking guide in Jordan touring</w:t>
            </w:r>
          </w:p>
          <w:p w14:paraId="7B61C408" w14:textId="77777777" w:rsidR="00836777" w:rsidRPr="0081629A" w:rsidRDefault="00836777" w:rsidP="00836777">
            <w:pPr>
              <w:numPr>
                <w:ilvl w:val="0"/>
                <w:numId w:val="9"/>
              </w:numPr>
              <w:spacing w:line="276" w:lineRule="auto"/>
              <w:rPr>
                <w:rFonts w:ascii="Calibri" w:hAnsi="Calibri" w:cs="Calibri"/>
                <w:sz w:val="22"/>
                <w:szCs w:val="22"/>
              </w:rPr>
            </w:pPr>
            <w:r>
              <w:rPr>
                <w:rFonts w:ascii="Calibri" w:hAnsi="Calibri" w:cs="Calibri"/>
                <w:sz w:val="22"/>
                <w:szCs w:val="22"/>
              </w:rPr>
              <w:t>9</w:t>
            </w:r>
            <w:r w:rsidRPr="0081629A">
              <w:rPr>
                <w:rFonts w:ascii="Calibri" w:hAnsi="Calibri" w:cs="Calibri"/>
                <w:sz w:val="22"/>
                <w:szCs w:val="22"/>
              </w:rPr>
              <w:t xml:space="preserve"> days English speaking guide in Israel </w:t>
            </w:r>
            <w:proofErr w:type="gramStart"/>
            <w:r w:rsidRPr="0081629A">
              <w:rPr>
                <w:rFonts w:ascii="Calibri" w:hAnsi="Calibri" w:cs="Calibri"/>
                <w:sz w:val="22"/>
                <w:szCs w:val="22"/>
              </w:rPr>
              <w:t>touring</w:t>
            </w:r>
            <w:proofErr w:type="gramEnd"/>
          </w:p>
          <w:p w14:paraId="70AA5652" w14:textId="77777777" w:rsidR="00836777" w:rsidRDefault="00836777" w:rsidP="00836777">
            <w:pPr>
              <w:numPr>
                <w:ilvl w:val="0"/>
                <w:numId w:val="9"/>
              </w:numPr>
              <w:spacing w:line="276" w:lineRule="auto"/>
              <w:rPr>
                <w:rFonts w:ascii="Calibri" w:hAnsi="Calibri" w:cs="Calibri"/>
                <w:sz w:val="22"/>
                <w:szCs w:val="22"/>
              </w:rPr>
            </w:pPr>
            <w:r>
              <w:rPr>
                <w:rFonts w:ascii="Calibri" w:hAnsi="Calibri" w:cs="Calibri"/>
                <w:sz w:val="22"/>
                <w:szCs w:val="22"/>
              </w:rPr>
              <w:t>15</w:t>
            </w:r>
            <w:r w:rsidRPr="0081629A">
              <w:rPr>
                <w:rFonts w:ascii="Calibri" w:hAnsi="Calibri" w:cs="Calibri"/>
                <w:sz w:val="22"/>
                <w:szCs w:val="22"/>
              </w:rPr>
              <w:t xml:space="preserve"> </w:t>
            </w:r>
            <w:r>
              <w:rPr>
                <w:rFonts w:ascii="Calibri" w:hAnsi="Calibri" w:cs="Calibri"/>
                <w:sz w:val="22"/>
                <w:szCs w:val="22"/>
              </w:rPr>
              <w:t>over-</w:t>
            </w:r>
            <w:r w:rsidRPr="0081629A">
              <w:rPr>
                <w:rFonts w:ascii="Calibri" w:hAnsi="Calibri" w:cs="Calibri"/>
                <w:sz w:val="22"/>
                <w:szCs w:val="22"/>
              </w:rPr>
              <w:t xml:space="preserve">nights in twin share accommodation in </w:t>
            </w:r>
          </w:p>
          <w:p w14:paraId="51BE8BE3" w14:textId="77777777" w:rsidR="00836777" w:rsidRPr="0081629A" w:rsidRDefault="00836777" w:rsidP="00836777">
            <w:pPr>
              <w:tabs>
                <w:tab w:val="num" w:pos="630"/>
              </w:tabs>
              <w:spacing w:line="276" w:lineRule="auto"/>
              <w:ind w:left="630"/>
              <w:rPr>
                <w:rFonts w:ascii="Calibri" w:hAnsi="Calibri" w:cs="Calibri"/>
                <w:sz w:val="22"/>
                <w:szCs w:val="22"/>
              </w:rPr>
            </w:pPr>
            <w:r>
              <w:rPr>
                <w:rFonts w:ascii="Calibri" w:hAnsi="Calibri" w:cs="Calibri"/>
                <w:sz w:val="22"/>
                <w:szCs w:val="22"/>
              </w:rPr>
              <w:t>3-</w:t>
            </w:r>
            <w:r w:rsidRPr="0081629A">
              <w:rPr>
                <w:rFonts w:ascii="Calibri" w:hAnsi="Calibri" w:cs="Calibri"/>
                <w:sz w:val="22"/>
                <w:szCs w:val="22"/>
              </w:rPr>
              <w:t>4-star</w:t>
            </w:r>
            <w:r>
              <w:rPr>
                <w:rFonts w:ascii="Calibri" w:hAnsi="Calibri" w:cs="Calibri"/>
                <w:sz w:val="22"/>
                <w:szCs w:val="22"/>
              </w:rPr>
              <w:t>s</w:t>
            </w:r>
            <w:r w:rsidRPr="0081629A">
              <w:rPr>
                <w:rFonts w:ascii="Calibri" w:hAnsi="Calibri" w:cs="Calibri"/>
                <w:sz w:val="22"/>
                <w:szCs w:val="22"/>
              </w:rPr>
              <w:t xml:space="preserve"> hotels </w:t>
            </w:r>
            <w:r>
              <w:rPr>
                <w:rFonts w:ascii="Calibri" w:hAnsi="Calibri" w:cs="Calibri"/>
                <w:sz w:val="22"/>
                <w:szCs w:val="22"/>
              </w:rPr>
              <w:t xml:space="preserve">as </w:t>
            </w:r>
            <w:proofErr w:type="gramStart"/>
            <w:r w:rsidRPr="0081629A">
              <w:rPr>
                <w:rFonts w:ascii="Calibri" w:hAnsi="Calibri" w:cs="Calibri"/>
                <w:sz w:val="22"/>
                <w:szCs w:val="22"/>
              </w:rPr>
              <w:t>mention</w:t>
            </w:r>
            <w:proofErr w:type="gramEnd"/>
            <w:r w:rsidRPr="0081629A">
              <w:rPr>
                <w:rFonts w:ascii="Calibri" w:hAnsi="Calibri" w:cs="Calibri"/>
                <w:sz w:val="22"/>
                <w:szCs w:val="22"/>
              </w:rPr>
              <w:t xml:space="preserve"> above </w:t>
            </w:r>
            <w:r>
              <w:rPr>
                <w:rFonts w:ascii="Calibri" w:hAnsi="Calibri" w:cs="Calibri"/>
                <w:sz w:val="22"/>
                <w:szCs w:val="22"/>
              </w:rPr>
              <w:t>or similar</w:t>
            </w:r>
          </w:p>
          <w:p w14:paraId="1609664C" w14:textId="77777777" w:rsidR="00836777" w:rsidRPr="0081629A" w:rsidRDefault="00836777" w:rsidP="00836777">
            <w:pPr>
              <w:numPr>
                <w:ilvl w:val="0"/>
                <w:numId w:val="9"/>
              </w:numPr>
              <w:spacing w:line="276" w:lineRule="auto"/>
              <w:rPr>
                <w:rFonts w:ascii="Calibri" w:hAnsi="Calibri" w:cs="Calibri"/>
                <w:sz w:val="22"/>
                <w:szCs w:val="22"/>
              </w:rPr>
            </w:pPr>
            <w:r w:rsidRPr="0081629A">
              <w:rPr>
                <w:rFonts w:ascii="Calibri" w:hAnsi="Calibri" w:cs="Calibri"/>
                <w:sz w:val="22"/>
                <w:szCs w:val="22"/>
              </w:rPr>
              <w:t xml:space="preserve">Meals – Breakfast and Dinner daily </w:t>
            </w:r>
            <w:r>
              <w:rPr>
                <w:rFonts w:ascii="Calibri" w:hAnsi="Calibri" w:cs="Calibri"/>
                <w:sz w:val="22"/>
                <w:szCs w:val="22"/>
              </w:rPr>
              <w:t>at</w:t>
            </w:r>
            <w:r w:rsidRPr="0081629A">
              <w:rPr>
                <w:rFonts w:ascii="Calibri" w:hAnsi="Calibri" w:cs="Calibri"/>
                <w:sz w:val="22"/>
                <w:szCs w:val="22"/>
              </w:rPr>
              <w:t xml:space="preserve"> hotels</w:t>
            </w:r>
          </w:p>
          <w:p w14:paraId="01A63B7E" w14:textId="77777777" w:rsidR="00836777" w:rsidRDefault="00836777" w:rsidP="00836777">
            <w:pPr>
              <w:numPr>
                <w:ilvl w:val="0"/>
                <w:numId w:val="9"/>
              </w:numPr>
              <w:spacing w:line="276" w:lineRule="auto"/>
              <w:rPr>
                <w:rFonts w:ascii="Calibri" w:hAnsi="Calibri" w:cs="Calibri"/>
                <w:sz w:val="22"/>
                <w:szCs w:val="22"/>
              </w:rPr>
            </w:pPr>
            <w:r w:rsidRPr="00D00D70">
              <w:rPr>
                <w:rFonts w:ascii="Calibri" w:hAnsi="Calibri" w:cs="Calibri"/>
                <w:sz w:val="22"/>
                <w:szCs w:val="22"/>
              </w:rPr>
              <w:t xml:space="preserve">1 fish lunch in Galilee / 1 Nazareth Village lunch / </w:t>
            </w:r>
          </w:p>
          <w:p w14:paraId="614507FE" w14:textId="77777777" w:rsidR="00836777" w:rsidRPr="00D00D70" w:rsidRDefault="00836777" w:rsidP="00836777">
            <w:pPr>
              <w:tabs>
                <w:tab w:val="num" w:pos="630"/>
              </w:tabs>
              <w:spacing w:line="276" w:lineRule="auto"/>
              <w:ind w:left="630" w:hanging="570"/>
              <w:rPr>
                <w:rFonts w:ascii="Calibri" w:hAnsi="Calibri" w:cs="Calibri"/>
                <w:sz w:val="22"/>
                <w:szCs w:val="22"/>
              </w:rPr>
            </w:pPr>
            <w:r>
              <w:rPr>
                <w:rFonts w:ascii="Calibri" w:hAnsi="Calibri" w:cs="Calibri"/>
                <w:sz w:val="22"/>
                <w:szCs w:val="22"/>
              </w:rPr>
              <w:t xml:space="preserve">           </w:t>
            </w:r>
            <w:r w:rsidRPr="00D00D70">
              <w:rPr>
                <w:rFonts w:ascii="Calibri" w:hAnsi="Calibri" w:cs="Calibri"/>
                <w:sz w:val="22"/>
                <w:szCs w:val="22"/>
              </w:rPr>
              <w:t>1</w:t>
            </w:r>
            <w:r>
              <w:rPr>
                <w:rFonts w:ascii="Calibri" w:hAnsi="Calibri" w:cs="Calibri"/>
                <w:sz w:val="22"/>
                <w:szCs w:val="22"/>
              </w:rPr>
              <w:t xml:space="preserve"> Ramon lunch / 1 Wadi Rum lunch</w:t>
            </w:r>
            <w:r w:rsidRPr="00D00D70">
              <w:rPr>
                <w:rFonts w:ascii="Calibri" w:hAnsi="Calibri" w:cs="Calibri"/>
                <w:sz w:val="22"/>
                <w:szCs w:val="22"/>
              </w:rPr>
              <w:t xml:space="preserve"> </w:t>
            </w:r>
          </w:p>
          <w:p w14:paraId="30509675" w14:textId="77777777" w:rsidR="00836777" w:rsidRPr="0081629A" w:rsidRDefault="00836777" w:rsidP="00836777">
            <w:pPr>
              <w:numPr>
                <w:ilvl w:val="0"/>
                <w:numId w:val="9"/>
              </w:numPr>
              <w:spacing w:line="276" w:lineRule="auto"/>
              <w:rPr>
                <w:rFonts w:ascii="Calibri" w:hAnsi="Calibri" w:cs="Calibri"/>
                <w:sz w:val="22"/>
                <w:szCs w:val="22"/>
              </w:rPr>
            </w:pPr>
            <w:r w:rsidRPr="0081629A">
              <w:rPr>
                <w:rFonts w:ascii="Calibri" w:hAnsi="Calibri" w:cs="Calibri"/>
                <w:sz w:val="22"/>
                <w:szCs w:val="22"/>
              </w:rPr>
              <w:t xml:space="preserve">Entrance fees for the </w:t>
            </w:r>
            <w:proofErr w:type="gramStart"/>
            <w:r w:rsidRPr="0081629A">
              <w:rPr>
                <w:rFonts w:ascii="Calibri" w:hAnsi="Calibri" w:cs="Calibri"/>
                <w:sz w:val="22"/>
                <w:szCs w:val="22"/>
              </w:rPr>
              <w:t>above mentioned</w:t>
            </w:r>
            <w:proofErr w:type="gramEnd"/>
            <w:r w:rsidRPr="0081629A">
              <w:rPr>
                <w:rFonts w:ascii="Calibri" w:hAnsi="Calibri" w:cs="Calibri"/>
                <w:sz w:val="22"/>
                <w:szCs w:val="22"/>
              </w:rPr>
              <w:t xml:space="preserve"> sites </w:t>
            </w:r>
            <w:r>
              <w:rPr>
                <w:rFonts w:ascii="Calibri" w:hAnsi="Calibri" w:cs="Calibri"/>
                <w:sz w:val="22"/>
                <w:szCs w:val="22"/>
              </w:rPr>
              <w:t xml:space="preserve">except </w:t>
            </w:r>
            <w:proofErr w:type="spellStart"/>
            <w:r>
              <w:rPr>
                <w:rFonts w:ascii="Calibri" w:hAnsi="Calibri" w:cs="Calibri"/>
                <w:sz w:val="22"/>
                <w:szCs w:val="22"/>
              </w:rPr>
              <w:t>Feyman</w:t>
            </w:r>
            <w:proofErr w:type="spellEnd"/>
            <w:r>
              <w:rPr>
                <w:rFonts w:ascii="Calibri" w:hAnsi="Calibri" w:cs="Calibri"/>
                <w:sz w:val="22"/>
                <w:szCs w:val="22"/>
              </w:rPr>
              <w:t xml:space="preserve"> visit </w:t>
            </w:r>
          </w:p>
          <w:p w14:paraId="1EA8DD20" w14:textId="77777777" w:rsidR="00836777" w:rsidRPr="0081629A" w:rsidRDefault="00836777" w:rsidP="00836777">
            <w:pPr>
              <w:numPr>
                <w:ilvl w:val="0"/>
                <w:numId w:val="9"/>
              </w:numPr>
              <w:spacing w:line="276" w:lineRule="auto"/>
              <w:rPr>
                <w:rFonts w:ascii="Calibri" w:hAnsi="Calibri" w:cs="Calibri"/>
                <w:sz w:val="22"/>
                <w:szCs w:val="22"/>
              </w:rPr>
            </w:pPr>
            <w:r w:rsidRPr="0081629A">
              <w:rPr>
                <w:rFonts w:ascii="Calibri" w:hAnsi="Calibri" w:cs="Calibri"/>
                <w:sz w:val="22"/>
                <w:szCs w:val="22"/>
              </w:rPr>
              <w:t>2 hours tour in Wadi Rum by open Bedouin trucks</w:t>
            </w:r>
          </w:p>
          <w:p w14:paraId="4F37C733" w14:textId="77777777" w:rsidR="00836777" w:rsidRPr="0081629A" w:rsidRDefault="00836777" w:rsidP="00836777">
            <w:pPr>
              <w:numPr>
                <w:ilvl w:val="0"/>
                <w:numId w:val="9"/>
              </w:numPr>
              <w:spacing w:line="276" w:lineRule="auto"/>
              <w:rPr>
                <w:rFonts w:ascii="Calibri" w:hAnsi="Calibri" w:cs="Calibri"/>
                <w:sz w:val="22"/>
                <w:szCs w:val="22"/>
              </w:rPr>
            </w:pPr>
            <w:r w:rsidRPr="0081629A">
              <w:rPr>
                <w:rFonts w:ascii="Calibri" w:hAnsi="Calibri" w:cs="Calibri"/>
                <w:sz w:val="22"/>
                <w:szCs w:val="22"/>
              </w:rPr>
              <w:t>1 hour camel ride in Wadi Rum</w:t>
            </w:r>
          </w:p>
          <w:p w14:paraId="29E1E0AC" w14:textId="77777777" w:rsidR="00836777" w:rsidRPr="0081629A" w:rsidRDefault="00836777" w:rsidP="00836777">
            <w:pPr>
              <w:numPr>
                <w:ilvl w:val="0"/>
                <w:numId w:val="9"/>
              </w:numPr>
              <w:spacing w:line="276" w:lineRule="auto"/>
              <w:rPr>
                <w:rFonts w:ascii="Calibri" w:hAnsi="Calibri" w:cs="Calibri"/>
                <w:sz w:val="22"/>
                <w:szCs w:val="22"/>
              </w:rPr>
            </w:pPr>
            <w:r w:rsidRPr="0081629A">
              <w:rPr>
                <w:rFonts w:ascii="Calibri" w:hAnsi="Calibri" w:cs="Calibri"/>
                <w:sz w:val="22"/>
                <w:szCs w:val="22"/>
              </w:rPr>
              <w:t>Headset in Jordan and Israel</w:t>
            </w:r>
          </w:p>
          <w:p w14:paraId="59E5FDB9" w14:textId="5974E499" w:rsidR="002C041F" w:rsidRPr="0081629A" w:rsidRDefault="00836777" w:rsidP="00836777">
            <w:pPr>
              <w:numPr>
                <w:ilvl w:val="0"/>
                <w:numId w:val="9"/>
              </w:numPr>
              <w:spacing w:line="276" w:lineRule="auto"/>
              <w:rPr>
                <w:rFonts w:ascii="Calibri" w:hAnsi="Calibri" w:cs="Calibri"/>
                <w:b/>
                <w:bCs/>
                <w:sz w:val="22"/>
                <w:szCs w:val="22"/>
              </w:rPr>
            </w:pPr>
            <w:r w:rsidRPr="0081629A">
              <w:rPr>
                <w:rFonts w:ascii="Calibri" w:hAnsi="Calibri" w:cs="Calibri"/>
                <w:sz w:val="22"/>
                <w:szCs w:val="22"/>
              </w:rPr>
              <w:t>Pilgrims gift packs</w:t>
            </w:r>
          </w:p>
        </w:tc>
        <w:tc>
          <w:tcPr>
            <w:tcW w:w="5220" w:type="dxa"/>
            <w:shd w:val="clear" w:color="auto" w:fill="auto"/>
          </w:tcPr>
          <w:p w14:paraId="674396A5" w14:textId="77777777" w:rsidR="002C041F" w:rsidRPr="0081629A" w:rsidRDefault="002C041F" w:rsidP="00196F2D">
            <w:pPr>
              <w:spacing w:line="276" w:lineRule="auto"/>
              <w:rPr>
                <w:rFonts w:ascii="Calibri" w:hAnsi="Calibri" w:cs="Calibri"/>
                <w:b/>
                <w:bCs/>
                <w:sz w:val="22"/>
                <w:szCs w:val="22"/>
              </w:rPr>
            </w:pPr>
            <w:r w:rsidRPr="0081629A">
              <w:rPr>
                <w:rFonts w:ascii="Calibri" w:hAnsi="Calibri" w:cs="Calibri"/>
                <w:b/>
                <w:bCs/>
                <w:sz w:val="22"/>
                <w:szCs w:val="22"/>
              </w:rPr>
              <w:lastRenderedPageBreak/>
              <w:t xml:space="preserve">The above mentioned does not include:   </w:t>
            </w:r>
          </w:p>
          <w:p w14:paraId="26F71C1F" w14:textId="5C73C6A1" w:rsidR="002C041F" w:rsidRDefault="002C041F" w:rsidP="002C041F">
            <w:pPr>
              <w:numPr>
                <w:ilvl w:val="0"/>
                <w:numId w:val="4"/>
              </w:numPr>
              <w:tabs>
                <w:tab w:val="num" w:pos="393"/>
              </w:tabs>
              <w:spacing w:line="276" w:lineRule="auto"/>
              <w:rPr>
                <w:rFonts w:ascii="Calibri" w:hAnsi="Calibri" w:cs="Calibri"/>
                <w:sz w:val="22"/>
                <w:szCs w:val="22"/>
              </w:rPr>
            </w:pPr>
            <w:r>
              <w:rPr>
                <w:rFonts w:ascii="Calibri" w:hAnsi="Calibri" w:cs="Calibri"/>
                <w:sz w:val="22"/>
                <w:szCs w:val="22"/>
              </w:rPr>
              <w:t>Tips for guides and</w:t>
            </w:r>
            <w:r w:rsidRPr="0081629A">
              <w:rPr>
                <w:rFonts w:ascii="Calibri" w:hAnsi="Calibri" w:cs="Calibri"/>
                <w:sz w:val="22"/>
                <w:szCs w:val="22"/>
              </w:rPr>
              <w:t xml:space="preserve"> drivers </w:t>
            </w:r>
            <w:r>
              <w:rPr>
                <w:rFonts w:ascii="Calibri" w:hAnsi="Calibri" w:cs="Calibri"/>
                <w:sz w:val="22"/>
                <w:szCs w:val="22"/>
              </w:rPr>
              <w:t>and porters</w:t>
            </w:r>
            <w:r w:rsidR="00256149">
              <w:rPr>
                <w:rFonts w:ascii="Calibri" w:hAnsi="Calibri" w:cs="Calibri"/>
                <w:sz w:val="22"/>
                <w:szCs w:val="22"/>
              </w:rPr>
              <w:t xml:space="preserve"> </w:t>
            </w:r>
            <w:r w:rsidR="00256149" w:rsidRPr="009D0B04">
              <w:rPr>
                <w:rFonts w:ascii="Calibri" w:hAnsi="Calibri" w:cs="Calibri"/>
                <w:sz w:val="22"/>
                <w:szCs w:val="22"/>
              </w:rPr>
              <w:t>(US$159)</w:t>
            </w:r>
          </w:p>
          <w:p w14:paraId="741F3FD0" w14:textId="77777777" w:rsidR="002C041F" w:rsidRPr="0081629A" w:rsidRDefault="002C041F" w:rsidP="002C041F">
            <w:pPr>
              <w:numPr>
                <w:ilvl w:val="0"/>
                <w:numId w:val="4"/>
              </w:numPr>
              <w:tabs>
                <w:tab w:val="num" w:pos="393"/>
              </w:tabs>
              <w:spacing w:line="276" w:lineRule="auto"/>
              <w:rPr>
                <w:rFonts w:ascii="Calibri" w:hAnsi="Calibri" w:cs="Calibri"/>
                <w:sz w:val="22"/>
                <w:szCs w:val="22"/>
              </w:rPr>
            </w:pPr>
            <w:r w:rsidRPr="0081629A">
              <w:rPr>
                <w:rFonts w:ascii="Calibri" w:hAnsi="Calibri" w:cs="Calibri"/>
                <w:sz w:val="22"/>
                <w:szCs w:val="22"/>
              </w:rPr>
              <w:t>Any extra meals or beverages or hotel extras</w:t>
            </w:r>
          </w:p>
          <w:p w14:paraId="6DE01090" w14:textId="77777777" w:rsidR="002C041F" w:rsidRPr="0081629A" w:rsidRDefault="002C041F" w:rsidP="002C041F">
            <w:pPr>
              <w:numPr>
                <w:ilvl w:val="0"/>
                <w:numId w:val="4"/>
              </w:numPr>
              <w:tabs>
                <w:tab w:val="num" w:pos="393"/>
              </w:tabs>
              <w:spacing w:line="276" w:lineRule="auto"/>
              <w:rPr>
                <w:rFonts w:ascii="Calibri" w:hAnsi="Calibri" w:cs="Calibri"/>
                <w:sz w:val="22"/>
                <w:szCs w:val="22"/>
              </w:rPr>
            </w:pPr>
            <w:r>
              <w:rPr>
                <w:rFonts w:ascii="Calibri" w:hAnsi="Calibri" w:cs="Calibri"/>
                <w:sz w:val="22"/>
                <w:szCs w:val="22"/>
              </w:rPr>
              <w:t>P</w:t>
            </w:r>
            <w:r w:rsidRPr="0081629A">
              <w:rPr>
                <w:rFonts w:ascii="Calibri" w:hAnsi="Calibri" w:cs="Calibri"/>
                <w:sz w:val="22"/>
                <w:szCs w:val="22"/>
              </w:rPr>
              <w:t xml:space="preserve">ersonal expenses </w:t>
            </w:r>
          </w:p>
          <w:p w14:paraId="47E843D9" w14:textId="77777777" w:rsidR="002C041F" w:rsidRPr="0081629A" w:rsidRDefault="002C041F" w:rsidP="002C041F">
            <w:pPr>
              <w:numPr>
                <w:ilvl w:val="0"/>
                <w:numId w:val="4"/>
              </w:numPr>
              <w:tabs>
                <w:tab w:val="num" w:pos="393"/>
              </w:tabs>
              <w:spacing w:line="276" w:lineRule="auto"/>
              <w:rPr>
                <w:rFonts w:ascii="Calibri" w:hAnsi="Calibri" w:cs="Calibri"/>
                <w:sz w:val="22"/>
                <w:szCs w:val="22"/>
              </w:rPr>
            </w:pPr>
            <w:r w:rsidRPr="0081629A">
              <w:rPr>
                <w:rFonts w:ascii="Calibri" w:hAnsi="Calibri" w:cs="Calibri"/>
                <w:sz w:val="22"/>
                <w:szCs w:val="22"/>
              </w:rPr>
              <w:t>Travel insurance</w:t>
            </w:r>
          </w:p>
          <w:p w14:paraId="347FA616" w14:textId="77777777" w:rsidR="002C041F" w:rsidRPr="0081629A" w:rsidRDefault="002C041F" w:rsidP="002C041F">
            <w:pPr>
              <w:numPr>
                <w:ilvl w:val="0"/>
                <w:numId w:val="4"/>
              </w:numPr>
              <w:tabs>
                <w:tab w:val="num" w:pos="393"/>
              </w:tabs>
              <w:spacing w:line="276" w:lineRule="auto"/>
              <w:rPr>
                <w:rFonts w:ascii="Calibri" w:hAnsi="Calibri" w:cs="Calibri"/>
                <w:sz w:val="22"/>
                <w:szCs w:val="22"/>
              </w:rPr>
            </w:pPr>
            <w:r w:rsidRPr="0081629A">
              <w:rPr>
                <w:rFonts w:ascii="Calibri" w:hAnsi="Calibri" w:cs="Calibri"/>
                <w:sz w:val="22"/>
                <w:szCs w:val="22"/>
              </w:rPr>
              <w:t>Donkeys or Horse ride in Jordan</w:t>
            </w:r>
          </w:p>
          <w:p w14:paraId="2013740F" w14:textId="334A5603" w:rsidR="002C041F" w:rsidRPr="0081629A" w:rsidRDefault="002C041F" w:rsidP="002C041F">
            <w:pPr>
              <w:numPr>
                <w:ilvl w:val="0"/>
                <w:numId w:val="4"/>
              </w:numPr>
              <w:tabs>
                <w:tab w:val="num" w:pos="393"/>
              </w:tabs>
              <w:spacing w:line="276" w:lineRule="auto"/>
              <w:rPr>
                <w:rFonts w:ascii="Calibri" w:hAnsi="Calibri" w:cs="Calibri"/>
                <w:sz w:val="22"/>
                <w:szCs w:val="22"/>
              </w:rPr>
            </w:pPr>
            <w:r w:rsidRPr="0081629A">
              <w:rPr>
                <w:rFonts w:ascii="Calibri" w:hAnsi="Calibri" w:cs="Calibri"/>
                <w:sz w:val="22"/>
                <w:szCs w:val="22"/>
              </w:rPr>
              <w:t xml:space="preserve">Club cars ride in </w:t>
            </w:r>
            <w:proofErr w:type="gramStart"/>
            <w:r w:rsidRPr="0081629A">
              <w:rPr>
                <w:rFonts w:ascii="Calibri" w:hAnsi="Calibri" w:cs="Calibri"/>
                <w:sz w:val="22"/>
                <w:szCs w:val="22"/>
              </w:rPr>
              <w:t>Petra</w:t>
            </w:r>
            <w:proofErr w:type="gramEnd"/>
            <w:r w:rsidRPr="0081629A">
              <w:rPr>
                <w:rFonts w:ascii="Calibri" w:hAnsi="Calibri" w:cs="Calibri"/>
                <w:sz w:val="22"/>
                <w:szCs w:val="22"/>
              </w:rPr>
              <w:t xml:space="preserve">  </w:t>
            </w:r>
          </w:p>
          <w:p w14:paraId="255823AA" w14:textId="77777777" w:rsidR="002C041F" w:rsidRPr="0081629A" w:rsidRDefault="002C041F" w:rsidP="002C041F">
            <w:pPr>
              <w:numPr>
                <w:ilvl w:val="0"/>
                <w:numId w:val="4"/>
              </w:numPr>
              <w:tabs>
                <w:tab w:val="num" w:pos="393"/>
              </w:tabs>
              <w:spacing w:line="276" w:lineRule="auto"/>
              <w:rPr>
                <w:rFonts w:ascii="Calibri" w:hAnsi="Calibri" w:cs="Calibri"/>
                <w:sz w:val="22"/>
                <w:szCs w:val="22"/>
              </w:rPr>
            </w:pPr>
            <w:r w:rsidRPr="0081629A">
              <w:rPr>
                <w:rFonts w:ascii="Calibri" w:hAnsi="Calibri" w:cs="Calibri"/>
                <w:sz w:val="22"/>
                <w:szCs w:val="22"/>
              </w:rPr>
              <w:t>Sheik Hussein shuttle bus</w:t>
            </w:r>
          </w:p>
          <w:p w14:paraId="415CFDC9" w14:textId="77777777" w:rsidR="002C041F" w:rsidRPr="0081629A" w:rsidRDefault="002C041F" w:rsidP="002C041F">
            <w:pPr>
              <w:numPr>
                <w:ilvl w:val="0"/>
                <w:numId w:val="4"/>
              </w:numPr>
              <w:tabs>
                <w:tab w:val="num" w:pos="393"/>
              </w:tabs>
              <w:spacing w:line="276" w:lineRule="auto"/>
              <w:rPr>
                <w:rFonts w:ascii="Calibri" w:hAnsi="Calibri" w:cs="Calibri"/>
                <w:sz w:val="22"/>
                <w:szCs w:val="22"/>
              </w:rPr>
            </w:pPr>
            <w:r w:rsidRPr="0081629A">
              <w:rPr>
                <w:rFonts w:ascii="Calibri" w:hAnsi="Calibri" w:cs="Calibri"/>
                <w:sz w:val="22"/>
                <w:szCs w:val="22"/>
              </w:rPr>
              <w:t xml:space="preserve">Headsets lost $100 per set. </w:t>
            </w:r>
          </w:p>
          <w:p w14:paraId="2F0560FB" w14:textId="77777777" w:rsidR="002C041F" w:rsidRPr="007F6E0D" w:rsidRDefault="002C041F" w:rsidP="002C041F">
            <w:pPr>
              <w:numPr>
                <w:ilvl w:val="0"/>
                <w:numId w:val="4"/>
              </w:numPr>
              <w:tabs>
                <w:tab w:val="num" w:pos="393"/>
              </w:tabs>
              <w:spacing w:line="276" w:lineRule="auto"/>
              <w:rPr>
                <w:rFonts w:ascii="Calibri" w:hAnsi="Calibri" w:cs="Calibri"/>
                <w:b/>
                <w:bCs/>
                <w:sz w:val="22"/>
                <w:szCs w:val="22"/>
              </w:rPr>
            </w:pPr>
            <w:r w:rsidRPr="0081629A">
              <w:rPr>
                <w:rFonts w:ascii="Calibri" w:hAnsi="Calibri" w:cs="Calibri"/>
                <w:sz w:val="22"/>
                <w:szCs w:val="22"/>
              </w:rPr>
              <w:t>Any</w:t>
            </w:r>
            <w:r>
              <w:rPr>
                <w:rFonts w:ascii="Calibri" w:hAnsi="Calibri" w:cs="Calibri"/>
                <w:sz w:val="22"/>
                <w:szCs w:val="22"/>
              </w:rPr>
              <w:t xml:space="preserve"> item </w:t>
            </w:r>
            <w:r w:rsidRPr="0081629A">
              <w:rPr>
                <w:rFonts w:ascii="Calibri" w:hAnsi="Calibri" w:cs="Calibri"/>
                <w:sz w:val="22"/>
                <w:szCs w:val="22"/>
              </w:rPr>
              <w:t>not mentioned in</w:t>
            </w:r>
            <w:r>
              <w:rPr>
                <w:rFonts w:ascii="Calibri" w:hAnsi="Calibri" w:cs="Calibri"/>
                <w:sz w:val="22"/>
                <w:szCs w:val="22"/>
              </w:rPr>
              <w:t xml:space="preserve"> the</w:t>
            </w:r>
            <w:r w:rsidRPr="0081629A">
              <w:rPr>
                <w:rFonts w:ascii="Calibri" w:hAnsi="Calibri" w:cs="Calibri"/>
                <w:sz w:val="22"/>
                <w:szCs w:val="22"/>
              </w:rPr>
              <w:t xml:space="preserve"> </w:t>
            </w:r>
            <w:proofErr w:type="gramStart"/>
            <w:r w:rsidRPr="0081629A">
              <w:rPr>
                <w:rFonts w:ascii="Calibri" w:hAnsi="Calibri" w:cs="Calibri"/>
                <w:sz w:val="22"/>
                <w:szCs w:val="22"/>
              </w:rPr>
              <w:t>inclusions</w:t>
            </w:r>
            <w:proofErr w:type="gramEnd"/>
          </w:p>
          <w:p w14:paraId="2780D75F" w14:textId="0E08638F" w:rsidR="007F6E0D" w:rsidRPr="0081629A" w:rsidRDefault="007F6E0D" w:rsidP="002C041F">
            <w:pPr>
              <w:numPr>
                <w:ilvl w:val="0"/>
                <w:numId w:val="4"/>
              </w:numPr>
              <w:tabs>
                <w:tab w:val="num" w:pos="393"/>
              </w:tabs>
              <w:spacing w:line="276" w:lineRule="auto"/>
              <w:rPr>
                <w:rFonts w:ascii="Calibri" w:hAnsi="Calibri" w:cs="Calibri"/>
                <w:b/>
                <w:bCs/>
                <w:sz w:val="22"/>
                <w:szCs w:val="22"/>
              </w:rPr>
            </w:pPr>
            <w:r>
              <w:rPr>
                <w:rFonts w:ascii="Calibri" w:hAnsi="Calibri" w:cs="Calibri"/>
                <w:b/>
                <w:bCs/>
                <w:sz w:val="22"/>
                <w:szCs w:val="22"/>
              </w:rPr>
              <w:t xml:space="preserve">TBC: Interstate flights to depart from Sydney (further information </w:t>
            </w:r>
            <w:r w:rsidR="00173532">
              <w:rPr>
                <w:rFonts w:ascii="Calibri" w:hAnsi="Calibri" w:cs="Calibri"/>
                <w:b/>
                <w:bCs/>
                <w:sz w:val="22"/>
                <w:szCs w:val="22"/>
              </w:rPr>
              <w:t>to be sent out shortly)</w:t>
            </w:r>
          </w:p>
        </w:tc>
      </w:tr>
    </w:tbl>
    <w:p w14:paraId="6B41CA89" w14:textId="558AE4A0" w:rsidR="00C2690D" w:rsidRPr="00863C10" w:rsidRDefault="00C2690D" w:rsidP="0081629A">
      <w:pPr>
        <w:spacing w:line="276" w:lineRule="auto"/>
        <w:rPr>
          <w:rFonts w:ascii="Calibri" w:hAnsi="Calibri" w:cs="Calibri"/>
          <w:rtl/>
        </w:rPr>
      </w:pPr>
    </w:p>
    <w:sectPr w:rsidR="00C2690D" w:rsidRPr="00863C10" w:rsidSect="00863C10">
      <w:pgSz w:w="12240" w:h="15840"/>
      <w:pgMar w:top="936" w:right="1084" w:bottom="540" w:left="1233" w:header="63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D4F0F" w14:textId="77777777" w:rsidR="00377ED9" w:rsidRDefault="00377ED9">
      <w:r>
        <w:separator/>
      </w:r>
    </w:p>
  </w:endnote>
  <w:endnote w:type="continuationSeparator" w:id="0">
    <w:p w14:paraId="05D10DDF" w14:textId="77777777" w:rsidR="00377ED9" w:rsidRDefault="0037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36908" w14:textId="77777777" w:rsidR="00377ED9" w:rsidRDefault="00377ED9">
      <w:r>
        <w:separator/>
      </w:r>
    </w:p>
  </w:footnote>
  <w:footnote w:type="continuationSeparator" w:id="0">
    <w:p w14:paraId="0773F98D" w14:textId="77777777" w:rsidR="00377ED9" w:rsidRDefault="00377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8A4"/>
    <w:multiLevelType w:val="hybridMultilevel"/>
    <w:tmpl w:val="62B422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98162B"/>
    <w:multiLevelType w:val="hybridMultilevel"/>
    <w:tmpl w:val="655CE048"/>
    <w:lvl w:ilvl="0" w:tplc="FFFFFFFF">
      <w:start w:val="1"/>
      <w:numFmt w:val="decimal"/>
      <w:lvlText w:val="%1."/>
      <w:lvlJc w:val="left"/>
      <w:pPr>
        <w:tabs>
          <w:tab w:val="num" w:pos="840"/>
        </w:tabs>
        <w:ind w:left="840" w:hanging="39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1C81D66"/>
    <w:multiLevelType w:val="hybridMultilevel"/>
    <w:tmpl w:val="0C4C106A"/>
    <w:lvl w:ilvl="0" w:tplc="F65A7B9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51D64"/>
    <w:multiLevelType w:val="hybridMultilevel"/>
    <w:tmpl w:val="655CE048"/>
    <w:lvl w:ilvl="0" w:tplc="171AC7AA">
      <w:start w:val="1"/>
      <w:numFmt w:val="decimal"/>
      <w:lvlText w:val="%1."/>
      <w:lvlJc w:val="left"/>
      <w:pPr>
        <w:tabs>
          <w:tab w:val="num" w:pos="840"/>
        </w:tabs>
        <w:ind w:left="840" w:hanging="39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4A084A57"/>
    <w:multiLevelType w:val="hybridMultilevel"/>
    <w:tmpl w:val="6B169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7A2954"/>
    <w:multiLevelType w:val="multilevel"/>
    <w:tmpl w:val="88BADD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B4B2706"/>
    <w:multiLevelType w:val="hybridMultilevel"/>
    <w:tmpl w:val="F2A65B6C"/>
    <w:lvl w:ilvl="0" w:tplc="96A250FC">
      <w:start w:val="1"/>
      <w:numFmt w:val="decimal"/>
      <w:lvlText w:val="%1."/>
      <w:lvlJc w:val="left"/>
      <w:pPr>
        <w:tabs>
          <w:tab w:val="num" w:pos="720"/>
        </w:tabs>
        <w:ind w:left="720" w:hanging="360"/>
      </w:pPr>
      <w:rPr>
        <w:b w:val="0"/>
        <w:bCs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5B673BE7"/>
    <w:multiLevelType w:val="hybridMultilevel"/>
    <w:tmpl w:val="2E48F430"/>
    <w:lvl w:ilvl="0" w:tplc="171AC7AA">
      <w:start w:val="1"/>
      <w:numFmt w:val="decimal"/>
      <w:lvlText w:val="%1."/>
      <w:lvlJc w:val="left"/>
      <w:pPr>
        <w:tabs>
          <w:tab w:val="num" w:pos="840"/>
        </w:tabs>
        <w:ind w:left="840" w:hanging="390"/>
      </w:pPr>
      <w:rPr>
        <w:rFonts w:hint="default"/>
      </w:rPr>
    </w:lvl>
    <w:lvl w:ilvl="1" w:tplc="7A42CE72">
      <w:start w:val="3"/>
      <w:numFmt w:val="bullet"/>
      <w:lvlText w:val=""/>
      <w:lvlJc w:val="left"/>
      <w:pPr>
        <w:tabs>
          <w:tab w:val="num" w:pos="1530"/>
        </w:tabs>
        <w:ind w:left="1530" w:hanging="360"/>
      </w:pPr>
      <w:rPr>
        <w:rFonts w:ascii="Symbol" w:eastAsia="Times New Roman" w:hAnsi="Symbol" w:cs="Arial"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8" w15:restartNumberingAfterBreak="0">
    <w:nsid w:val="70210024"/>
    <w:multiLevelType w:val="hybridMultilevel"/>
    <w:tmpl w:val="CA86EF94"/>
    <w:lvl w:ilvl="0" w:tplc="77BA8098">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929054">
    <w:abstractNumId w:val="0"/>
  </w:num>
  <w:num w:numId="2" w16cid:durableId="507645223">
    <w:abstractNumId w:val="7"/>
  </w:num>
  <w:num w:numId="3" w16cid:durableId="993872764">
    <w:abstractNumId w:val="3"/>
  </w:num>
  <w:num w:numId="4" w16cid:durableId="179010164">
    <w:abstractNumId w:val="6"/>
  </w:num>
  <w:num w:numId="5" w16cid:durableId="368729529">
    <w:abstractNumId w:val="8"/>
  </w:num>
  <w:num w:numId="6" w16cid:durableId="17462210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2031710">
    <w:abstractNumId w:val="4"/>
  </w:num>
  <w:num w:numId="8" w16cid:durableId="1337922817">
    <w:abstractNumId w:val="2"/>
  </w:num>
  <w:num w:numId="9" w16cid:durableId="1300649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275"/>
    <w:rsid w:val="00005F3E"/>
    <w:rsid w:val="00014616"/>
    <w:rsid w:val="00021185"/>
    <w:rsid w:val="00025BC4"/>
    <w:rsid w:val="00030693"/>
    <w:rsid w:val="0003285A"/>
    <w:rsid w:val="00041811"/>
    <w:rsid w:val="0004660A"/>
    <w:rsid w:val="00047C4F"/>
    <w:rsid w:val="00053ACA"/>
    <w:rsid w:val="00055A38"/>
    <w:rsid w:val="00061349"/>
    <w:rsid w:val="000671E4"/>
    <w:rsid w:val="0007453B"/>
    <w:rsid w:val="000877F5"/>
    <w:rsid w:val="00090D1C"/>
    <w:rsid w:val="0009155B"/>
    <w:rsid w:val="00095CA4"/>
    <w:rsid w:val="000A3A22"/>
    <w:rsid w:val="000A6645"/>
    <w:rsid w:val="000A6E38"/>
    <w:rsid w:val="000B3624"/>
    <w:rsid w:val="000B57EA"/>
    <w:rsid w:val="000B5B58"/>
    <w:rsid w:val="000C1FE2"/>
    <w:rsid w:val="000C2F2B"/>
    <w:rsid w:val="000C33FC"/>
    <w:rsid w:val="000D100F"/>
    <w:rsid w:val="000D1C46"/>
    <w:rsid w:val="000D2387"/>
    <w:rsid w:val="000D5E4E"/>
    <w:rsid w:val="000E06E9"/>
    <w:rsid w:val="000E197D"/>
    <w:rsid w:val="000F705D"/>
    <w:rsid w:val="0010079D"/>
    <w:rsid w:val="00106587"/>
    <w:rsid w:val="00123785"/>
    <w:rsid w:val="00124830"/>
    <w:rsid w:val="00126056"/>
    <w:rsid w:val="00130178"/>
    <w:rsid w:val="00130A4D"/>
    <w:rsid w:val="00130BEE"/>
    <w:rsid w:val="0013124C"/>
    <w:rsid w:val="001375D6"/>
    <w:rsid w:val="00142F48"/>
    <w:rsid w:val="00145AAA"/>
    <w:rsid w:val="001642CF"/>
    <w:rsid w:val="00164757"/>
    <w:rsid w:val="00171BC1"/>
    <w:rsid w:val="00173532"/>
    <w:rsid w:val="00174174"/>
    <w:rsid w:val="00175684"/>
    <w:rsid w:val="00180900"/>
    <w:rsid w:val="00181FB4"/>
    <w:rsid w:val="0018525C"/>
    <w:rsid w:val="001A10BB"/>
    <w:rsid w:val="001A3B31"/>
    <w:rsid w:val="001B0301"/>
    <w:rsid w:val="001B0A13"/>
    <w:rsid w:val="001B6870"/>
    <w:rsid w:val="001C4DEB"/>
    <w:rsid w:val="001C61FD"/>
    <w:rsid w:val="001D0AB1"/>
    <w:rsid w:val="001D535F"/>
    <w:rsid w:val="001D6965"/>
    <w:rsid w:val="001E3F4E"/>
    <w:rsid w:val="001E5ABE"/>
    <w:rsid w:val="001E7B4C"/>
    <w:rsid w:val="001F20F4"/>
    <w:rsid w:val="0020045F"/>
    <w:rsid w:val="0020143B"/>
    <w:rsid w:val="0020670B"/>
    <w:rsid w:val="00207835"/>
    <w:rsid w:val="002133E5"/>
    <w:rsid w:val="0021520B"/>
    <w:rsid w:val="00233515"/>
    <w:rsid w:val="00234DD1"/>
    <w:rsid w:val="002357C8"/>
    <w:rsid w:val="00240356"/>
    <w:rsid w:val="00244488"/>
    <w:rsid w:val="00256149"/>
    <w:rsid w:val="00257799"/>
    <w:rsid w:val="002618BE"/>
    <w:rsid w:val="00261E1D"/>
    <w:rsid w:val="0026280E"/>
    <w:rsid w:val="002649C3"/>
    <w:rsid w:val="00264D84"/>
    <w:rsid w:val="00273755"/>
    <w:rsid w:val="00275FAA"/>
    <w:rsid w:val="00283727"/>
    <w:rsid w:val="002901F3"/>
    <w:rsid w:val="002A6D08"/>
    <w:rsid w:val="002A79B6"/>
    <w:rsid w:val="002B2090"/>
    <w:rsid w:val="002B2629"/>
    <w:rsid w:val="002B29D7"/>
    <w:rsid w:val="002B3AD9"/>
    <w:rsid w:val="002C041F"/>
    <w:rsid w:val="002C1E7C"/>
    <w:rsid w:val="002D2053"/>
    <w:rsid w:val="002D2131"/>
    <w:rsid w:val="002D4AED"/>
    <w:rsid w:val="002E4A9E"/>
    <w:rsid w:val="002F3EA8"/>
    <w:rsid w:val="002F3ED3"/>
    <w:rsid w:val="00303EC0"/>
    <w:rsid w:val="003138D4"/>
    <w:rsid w:val="00316AC6"/>
    <w:rsid w:val="00317CFE"/>
    <w:rsid w:val="00321F98"/>
    <w:rsid w:val="0033114B"/>
    <w:rsid w:val="003363A7"/>
    <w:rsid w:val="00336E39"/>
    <w:rsid w:val="00343E62"/>
    <w:rsid w:val="00346E48"/>
    <w:rsid w:val="00350C0C"/>
    <w:rsid w:val="00351604"/>
    <w:rsid w:val="003520A5"/>
    <w:rsid w:val="00376CFF"/>
    <w:rsid w:val="00377ED9"/>
    <w:rsid w:val="0038556F"/>
    <w:rsid w:val="0038641F"/>
    <w:rsid w:val="003920FD"/>
    <w:rsid w:val="0039293E"/>
    <w:rsid w:val="0039396A"/>
    <w:rsid w:val="00394031"/>
    <w:rsid w:val="003966A9"/>
    <w:rsid w:val="003A3C23"/>
    <w:rsid w:val="003A509E"/>
    <w:rsid w:val="003B0C3C"/>
    <w:rsid w:val="003B2E24"/>
    <w:rsid w:val="003C3E91"/>
    <w:rsid w:val="003C48F0"/>
    <w:rsid w:val="003D39CF"/>
    <w:rsid w:val="003D3CA8"/>
    <w:rsid w:val="003E12E7"/>
    <w:rsid w:val="003E22BC"/>
    <w:rsid w:val="003E69DA"/>
    <w:rsid w:val="003F04F0"/>
    <w:rsid w:val="003F3C02"/>
    <w:rsid w:val="003F4627"/>
    <w:rsid w:val="00404B1C"/>
    <w:rsid w:val="00405C55"/>
    <w:rsid w:val="00410A31"/>
    <w:rsid w:val="00414608"/>
    <w:rsid w:val="0042000B"/>
    <w:rsid w:val="004223E2"/>
    <w:rsid w:val="0042367C"/>
    <w:rsid w:val="00426FDA"/>
    <w:rsid w:val="004318D7"/>
    <w:rsid w:val="004353FA"/>
    <w:rsid w:val="00443F8B"/>
    <w:rsid w:val="00446B8E"/>
    <w:rsid w:val="00447287"/>
    <w:rsid w:val="00452BCF"/>
    <w:rsid w:val="004575B5"/>
    <w:rsid w:val="00475FDD"/>
    <w:rsid w:val="0047775C"/>
    <w:rsid w:val="00484934"/>
    <w:rsid w:val="0048554E"/>
    <w:rsid w:val="004866A3"/>
    <w:rsid w:val="004B7344"/>
    <w:rsid w:val="004C0EEA"/>
    <w:rsid w:val="004C43E2"/>
    <w:rsid w:val="004C6576"/>
    <w:rsid w:val="004C7D52"/>
    <w:rsid w:val="004D5BBF"/>
    <w:rsid w:val="004E17C9"/>
    <w:rsid w:val="004E368E"/>
    <w:rsid w:val="004E48CE"/>
    <w:rsid w:val="004E6F1D"/>
    <w:rsid w:val="004E7BEA"/>
    <w:rsid w:val="005069C5"/>
    <w:rsid w:val="00521FF1"/>
    <w:rsid w:val="00522828"/>
    <w:rsid w:val="0052304F"/>
    <w:rsid w:val="00524AE6"/>
    <w:rsid w:val="005316CA"/>
    <w:rsid w:val="00534FFF"/>
    <w:rsid w:val="00543CF9"/>
    <w:rsid w:val="00543F63"/>
    <w:rsid w:val="005615B4"/>
    <w:rsid w:val="00561CCA"/>
    <w:rsid w:val="00563B28"/>
    <w:rsid w:val="00565CC6"/>
    <w:rsid w:val="00574308"/>
    <w:rsid w:val="00575E7E"/>
    <w:rsid w:val="00582E1B"/>
    <w:rsid w:val="00597D71"/>
    <w:rsid w:val="005A267B"/>
    <w:rsid w:val="005B7DBC"/>
    <w:rsid w:val="005C75D4"/>
    <w:rsid w:val="005D4953"/>
    <w:rsid w:val="005E0ED4"/>
    <w:rsid w:val="005E3B95"/>
    <w:rsid w:val="005F7450"/>
    <w:rsid w:val="00605B9F"/>
    <w:rsid w:val="0061217F"/>
    <w:rsid w:val="0061555D"/>
    <w:rsid w:val="00617B6E"/>
    <w:rsid w:val="00630CF2"/>
    <w:rsid w:val="0063194A"/>
    <w:rsid w:val="00633CBF"/>
    <w:rsid w:val="00635DE9"/>
    <w:rsid w:val="0064243D"/>
    <w:rsid w:val="006447AB"/>
    <w:rsid w:val="00645E1A"/>
    <w:rsid w:val="006501E6"/>
    <w:rsid w:val="00653318"/>
    <w:rsid w:val="00655D1D"/>
    <w:rsid w:val="00657A97"/>
    <w:rsid w:val="0066094B"/>
    <w:rsid w:val="00671673"/>
    <w:rsid w:val="00674064"/>
    <w:rsid w:val="00675CF0"/>
    <w:rsid w:val="00682466"/>
    <w:rsid w:val="00696373"/>
    <w:rsid w:val="006A262C"/>
    <w:rsid w:val="006A401B"/>
    <w:rsid w:val="006A75B6"/>
    <w:rsid w:val="006B027C"/>
    <w:rsid w:val="006B1871"/>
    <w:rsid w:val="006C0C6C"/>
    <w:rsid w:val="006C1691"/>
    <w:rsid w:val="006C535D"/>
    <w:rsid w:val="006C71E0"/>
    <w:rsid w:val="006D596F"/>
    <w:rsid w:val="006E5275"/>
    <w:rsid w:val="006F6216"/>
    <w:rsid w:val="006F78E9"/>
    <w:rsid w:val="006F7EAB"/>
    <w:rsid w:val="007018B5"/>
    <w:rsid w:val="00721151"/>
    <w:rsid w:val="00721320"/>
    <w:rsid w:val="007222E0"/>
    <w:rsid w:val="0073286B"/>
    <w:rsid w:val="007337EB"/>
    <w:rsid w:val="007348CD"/>
    <w:rsid w:val="00735BFE"/>
    <w:rsid w:val="0073627A"/>
    <w:rsid w:val="00736AA5"/>
    <w:rsid w:val="00742ED2"/>
    <w:rsid w:val="00744C47"/>
    <w:rsid w:val="00745073"/>
    <w:rsid w:val="007465A7"/>
    <w:rsid w:val="00752930"/>
    <w:rsid w:val="007623D5"/>
    <w:rsid w:val="00763AA5"/>
    <w:rsid w:val="00765864"/>
    <w:rsid w:val="0077430D"/>
    <w:rsid w:val="007850C9"/>
    <w:rsid w:val="00786B30"/>
    <w:rsid w:val="00795418"/>
    <w:rsid w:val="007A3C00"/>
    <w:rsid w:val="007A482C"/>
    <w:rsid w:val="007A5362"/>
    <w:rsid w:val="007A5E6A"/>
    <w:rsid w:val="007B06B6"/>
    <w:rsid w:val="007B5344"/>
    <w:rsid w:val="007B53CC"/>
    <w:rsid w:val="007B7944"/>
    <w:rsid w:val="007C1318"/>
    <w:rsid w:val="007D20CA"/>
    <w:rsid w:val="007D2FCE"/>
    <w:rsid w:val="007D4534"/>
    <w:rsid w:val="007E213D"/>
    <w:rsid w:val="007E3681"/>
    <w:rsid w:val="007E583E"/>
    <w:rsid w:val="007F5A93"/>
    <w:rsid w:val="007F6E0D"/>
    <w:rsid w:val="00802D8D"/>
    <w:rsid w:val="00814DA0"/>
    <w:rsid w:val="00815969"/>
    <w:rsid w:val="0081629A"/>
    <w:rsid w:val="00817795"/>
    <w:rsid w:val="0082056B"/>
    <w:rsid w:val="00835D07"/>
    <w:rsid w:val="00836777"/>
    <w:rsid w:val="00836841"/>
    <w:rsid w:val="00836C25"/>
    <w:rsid w:val="00855D46"/>
    <w:rsid w:val="00856EDF"/>
    <w:rsid w:val="00863C10"/>
    <w:rsid w:val="00866971"/>
    <w:rsid w:val="00866EFA"/>
    <w:rsid w:val="00866FA1"/>
    <w:rsid w:val="0087084B"/>
    <w:rsid w:val="00871E11"/>
    <w:rsid w:val="00874BF4"/>
    <w:rsid w:val="00877659"/>
    <w:rsid w:val="00884E72"/>
    <w:rsid w:val="00895D5C"/>
    <w:rsid w:val="008A0346"/>
    <w:rsid w:val="008A26F5"/>
    <w:rsid w:val="008A4B35"/>
    <w:rsid w:val="008A65FD"/>
    <w:rsid w:val="008B37E6"/>
    <w:rsid w:val="008C2782"/>
    <w:rsid w:val="008C6F44"/>
    <w:rsid w:val="008D0354"/>
    <w:rsid w:val="008D75B7"/>
    <w:rsid w:val="008F4695"/>
    <w:rsid w:val="008F77BF"/>
    <w:rsid w:val="00901616"/>
    <w:rsid w:val="00903E37"/>
    <w:rsid w:val="009054FB"/>
    <w:rsid w:val="00907249"/>
    <w:rsid w:val="00907389"/>
    <w:rsid w:val="0091086C"/>
    <w:rsid w:val="009172C3"/>
    <w:rsid w:val="00924DBC"/>
    <w:rsid w:val="00931F36"/>
    <w:rsid w:val="00940D43"/>
    <w:rsid w:val="0095496C"/>
    <w:rsid w:val="009574E9"/>
    <w:rsid w:val="00957B9D"/>
    <w:rsid w:val="009607AD"/>
    <w:rsid w:val="00963839"/>
    <w:rsid w:val="00964F12"/>
    <w:rsid w:val="009803A0"/>
    <w:rsid w:val="009803FE"/>
    <w:rsid w:val="0098386D"/>
    <w:rsid w:val="00991AA9"/>
    <w:rsid w:val="0099619A"/>
    <w:rsid w:val="009A2651"/>
    <w:rsid w:val="009A2D84"/>
    <w:rsid w:val="009A345A"/>
    <w:rsid w:val="009A7714"/>
    <w:rsid w:val="009B103C"/>
    <w:rsid w:val="009B2429"/>
    <w:rsid w:val="009B3627"/>
    <w:rsid w:val="009C3475"/>
    <w:rsid w:val="009C73A5"/>
    <w:rsid w:val="009D09F3"/>
    <w:rsid w:val="009D0B04"/>
    <w:rsid w:val="009D385C"/>
    <w:rsid w:val="009E0961"/>
    <w:rsid w:val="009E4ACA"/>
    <w:rsid w:val="009F4FA4"/>
    <w:rsid w:val="00A0548F"/>
    <w:rsid w:val="00A0574D"/>
    <w:rsid w:val="00A05E89"/>
    <w:rsid w:val="00A077D1"/>
    <w:rsid w:val="00A07CEE"/>
    <w:rsid w:val="00A2137E"/>
    <w:rsid w:val="00A45E72"/>
    <w:rsid w:val="00A542C2"/>
    <w:rsid w:val="00A54DA0"/>
    <w:rsid w:val="00A60C9E"/>
    <w:rsid w:val="00A61825"/>
    <w:rsid w:val="00A66B07"/>
    <w:rsid w:val="00A75383"/>
    <w:rsid w:val="00A77967"/>
    <w:rsid w:val="00A80269"/>
    <w:rsid w:val="00A80E0F"/>
    <w:rsid w:val="00A8525D"/>
    <w:rsid w:val="00AA2A14"/>
    <w:rsid w:val="00AA2BCE"/>
    <w:rsid w:val="00AA3FCE"/>
    <w:rsid w:val="00AA5970"/>
    <w:rsid w:val="00AA6E60"/>
    <w:rsid w:val="00AB0323"/>
    <w:rsid w:val="00AB1B00"/>
    <w:rsid w:val="00AC1571"/>
    <w:rsid w:val="00AC25D3"/>
    <w:rsid w:val="00AC6D6D"/>
    <w:rsid w:val="00AE4593"/>
    <w:rsid w:val="00AE6FE3"/>
    <w:rsid w:val="00AF2361"/>
    <w:rsid w:val="00B04CF0"/>
    <w:rsid w:val="00B1442E"/>
    <w:rsid w:val="00B16906"/>
    <w:rsid w:val="00B2516B"/>
    <w:rsid w:val="00B2704D"/>
    <w:rsid w:val="00B51C86"/>
    <w:rsid w:val="00B54C4C"/>
    <w:rsid w:val="00B55800"/>
    <w:rsid w:val="00B56652"/>
    <w:rsid w:val="00B624BE"/>
    <w:rsid w:val="00B64EA8"/>
    <w:rsid w:val="00B676F4"/>
    <w:rsid w:val="00B71B38"/>
    <w:rsid w:val="00B83757"/>
    <w:rsid w:val="00BA7BC1"/>
    <w:rsid w:val="00BB2EAC"/>
    <w:rsid w:val="00BB5636"/>
    <w:rsid w:val="00BB7FCB"/>
    <w:rsid w:val="00BC0C05"/>
    <w:rsid w:val="00BC1257"/>
    <w:rsid w:val="00BD204B"/>
    <w:rsid w:val="00BD7514"/>
    <w:rsid w:val="00BE0480"/>
    <w:rsid w:val="00BE723A"/>
    <w:rsid w:val="00BF2A0F"/>
    <w:rsid w:val="00C06ED4"/>
    <w:rsid w:val="00C1029D"/>
    <w:rsid w:val="00C149C6"/>
    <w:rsid w:val="00C16837"/>
    <w:rsid w:val="00C23FA2"/>
    <w:rsid w:val="00C2424A"/>
    <w:rsid w:val="00C2690D"/>
    <w:rsid w:val="00C43906"/>
    <w:rsid w:val="00C502D8"/>
    <w:rsid w:val="00C5792B"/>
    <w:rsid w:val="00C63041"/>
    <w:rsid w:val="00C648D2"/>
    <w:rsid w:val="00C70FB3"/>
    <w:rsid w:val="00C7571C"/>
    <w:rsid w:val="00C762A9"/>
    <w:rsid w:val="00C829FB"/>
    <w:rsid w:val="00C83FFB"/>
    <w:rsid w:val="00C84250"/>
    <w:rsid w:val="00C84C51"/>
    <w:rsid w:val="00C84CEA"/>
    <w:rsid w:val="00C8524F"/>
    <w:rsid w:val="00C85270"/>
    <w:rsid w:val="00C92A16"/>
    <w:rsid w:val="00C94817"/>
    <w:rsid w:val="00C976D7"/>
    <w:rsid w:val="00CA2AAD"/>
    <w:rsid w:val="00CA3C7C"/>
    <w:rsid w:val="00CB5841"/>
    <w:rsid w:val="00CC2726"/>
    <w:rsid w:val="00CD0834"/>
    <w:rsid w:val="00CD11DC"/>
    <w:rsid w:val="00CD19FB"/>
    <w:rsid w:val="00CE16FE"/>
    <w:rsid w:val="00CE5111"/>
    <w:rsid w:val="00CF0532"/>
    <w:rsid w:val="00CF6F69"/>
    <w:rsid w:val="00D00D70"/>
    <w:rsid w:val="00D00FA6"/>
    <w:rsid w:val="00D02070"/>
    <w:rsid w:val="00D20DBD"/>
    <w:rsid w:val="00D25A3B"/>
    <w:rsid w:val="00D354B9"/>
    <w:rsid w:val="00D36D7D"/>
    <w:rsid w:val="00D45482"/>
    <w:rsid w:val="00D634D7"/>
    <w:rsid w:val="00D63A10"/>
    <w:rsid w:val="00D757EB"/>
    <w:rsid w:val="00D76554"/>
    <w:rsid w:val="00D76921"/>
    <w:rsid w:val="00D9239F"/>
    <w:rsid w:val="00D940B0"/>
    <w:rsid w:val="00DA0BA0"/>
    <w:rsid w:val="00DA6C26"/>
    <w:rsid w:val="00DB528C"/>
    <w:rsid w:val="00DC3B88"/>
    <w:rsid w:val="00DC482B"/>
    <w:rsid w:val="00DC7F98"/>
    <w:rsid w:val="00DD52B4"/>
    <w:rsid w:val="00DE2FDE"/>
    <w:rsid w:val="00DF2172"/>
    <w:rsid w:val="00DF4B9B"/>
    <w:rsid w:val="00DF51C4"/>
    <w:rsid w:val="00E04873"/>
    <w:rsid w:val="00E06020"/>
    <w:rsid w:val="00E07E7D"/>
    <w:rsid w:val="00E12DD6"/>
    <w:rsid w:val="00E20AD6"/>
    <w:rsid w:val="00E33ED3"/>
    <w:rsid w:val="00E40859"/>
    <w:rsid w:val="00E42B43"/>
    <w:rsid w:val="00E4721C"/>
    <w:rsid w:val="00E50BA3"/>
    <w:rsid w:val="00E6783A"/>
    <w:rsid w:val="00E77959"/>
    <w:rsid w:val="00E83635"/>
    <w:rsid w:val="00E84A9C"/>
    <w:rsid w:val="00E868F2"/>
    <w:rsid w:val="00E9028B"/>
    <w:rsid w:val="00E94209"/>
    <w:rsid w:val="00EA236A"/>
    <w:rsid w:val="00EB05DE"/>
    <w:rsid w:val="00EB50EF"/>
    <w:rsid w:val="00EC3FF7"/>
    <w:rsid w:val="00ED07E9"/>
    <w:rsid w:val="00EE7F1A"/>
    <w:rsid w:val="00EF00DD"/>
    <w:rsid w:val="00EF15AA"/>
    <w:rsid w:val="00EF5919"/>
    <w:rsid w:val="00EF6E3E"/>
    <w:rsid w:val="00EF73F4"/>
    <w:rsid w:val="00F0007C"/>
    <w:rsid w:val="00F0136C"/>
    <w:rsid w:val="00F03516"/>
    <w:rsid w:val="00F14AE0"/>
    <w:rsid w:val="00F16B78"/>
    <w:rsid w:val="00F25F11"/>
    <w:rsid w:val="00F3292C"/>
    <w:rsid w:val="00F32EFA"/>
    <w:rsid w:val="00F345CC"/>
    <w:rsid w:val="00F3704A"/>
    <w:rsid w:val="00F433A4"/>
    <w:rsid w:val="00F45259"/>
    <w:rsid w:val="00F5511E"/>
    <w:rsid w:val="00F56F67"/>
    <w:rsid w:val="00F57806"/>
    <w:rsid w:val="00F67A62"/>
    <w:rsid w:val="00F71924"/>
    <w:rsid w:val="00F735BF"/>
    <w:rsid w:val="00F75A04"/>
    <w:rsid w:val="00F77DA5"/>
    <w:rsid w:val="00F86FBB"/>
    <w:rsid w:val="00F91EB8"/>
    <w:rsid w:val="00F96E97"/>
    <w:rsid w:val="00FA67F5"/>
    <w:rsid w:val="00FB0E1E"/>
    <w:rsid w:val="00FB3809"/>
    <w:rsid w:val="00FB5700"/>
    <w:rsid w:val="00FC0981"/>
    <w:rsid w:val="00FC3654"/>
    <w:rsid w:val="00FD557A"/>
    <w:rsid w:val="00FE40B6"/>
    <w:rsid w:val="00FF1AEA"/>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2BC2AF"/>
  <w15:chartTrackingRefBased/>
  <w15:docId w15:val="{CD8D2C5B-D988-6E4E-A148-DE3994EB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lang w:val="en-US" w:eastAsia="en-US"/>
    </w:rPr>
  </w:style>
  <w:style w:type="paragraph" w:styleId="Heading1">
    <w:name w:val="heading 1"/>
    <w:basedOn w:val="Normal"/>
    <w:next w:val="Normal"/>
    <w:link w:val="Heading1Char"/>
    <w:qFormat/>
    <w:rsid w:val="00484934"/>
    <w:pPr>
      <w:keepNext/>
      <w:spacing w:before="240" w:after="60"/>
      <w:outlineLvl w:val="0"/>
    </w:pPr>
    <w:rPr>
      <w:rFonts w:ascii="Cambria" w:eastAsia="SimSun" w:hAnsi="Cambria" w:cs="Times New Roman"/>
      <w:b/>
      <w:bCs/>
      <w:kern w:val="32"/>
      <w:sz w:val="32"/>
      <w:szCs w:val="32"/>
    </w:rPr>
  </w:style>
  <w:style w:type="paragraph" w:styleId="Heading2">
    <w:name w:val="heading 2"/>
    <w:basedOn w:val="Normal"/>
    <w:next w:val="Normal"/>
    <w:qFormat/>
    <w:rsid w:val="00B54C4C"/>
    <w:pPr>
      <w:keepNext/>
      <w:spacing w:before="240" w:after="60"/>
      <w:outlineLvl w:val="1"/>
    </w:pPr>
    <w:rPr>
      <w:b/>
      <w:bCs/>
      <w:i/>
      <w:iCs/>
      <w:sz w:val="28"/>
      <w:szCs w:val="28"/>
    </w:rPr>
  </w:style>
  <w:style w:type="paragraph" w:styleId="Heading3">
    <w:name w:val="heading 3"/>
    <w:basedOn w:val="Normal"/>
    <w:next w:val="Normal"/>
    <w:qFormat/>
    <w:rsid w:val="006E5275"/>
    <w:pPr>
      <w:keepNext/>
      <w:spacing w:before="240" w:after="60"/>
      <w:outlineLvl w:val="2"/>
    </w:pPr>
    <w:rPr>
      <w:b/>
      <w:bCs/>
      <w:sz w:val="26"/>
      <w:szCs w:val="26"/>
    </w:rPr>
  </w:style>
  <w:style w:type="paragraph" w:styleId="Heading4">
    <w:name w:val="heading 4"/>
    <w:basedOn w:val="Normal"/>
    <w:next w:val="Normal"/>
    <w:qFormat/>
    <w:rsid w:val="006E5275"/>
    <w:pPr>
      <w:keepNext/>
      <w:overflowPunct w:val="0"/>
      <w:autoSpaceDE w:val="0"/>
      <w:autoSpaceDN w:val="0"/>
      <w:adjustRightInd w:val="0"/>
      <w:textAlignment w:val="baseline"/>
      <w:outlineLvl w:val="3"/>
    </w:pPr>
    <w:rPr>
      <w:rFonts w:ascii="Bookman Old Style" w:hAnsi="Bookman Old Style" w:cs="Times New Roman"/>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42F48"/>
    <w:pPr>
      <w:tabs>
        <w:tab w:val="center" w:pos="4320"/>
        <w:tab w:val="right" w:pos="8640"/>
      </w:tabs>
    </w:pPr>
  </w:style>
  <w:style w:type="paragraph" w:styleId="Footer">
    <w:name w:val="footer"/>
    <w:basedOn w:val="Normal"/>
    <w:rsid w:val="00142F48"/>
    <w:pPr>
      <w:tabs>
        <w:tab w:val="center" w:pos="4320"/>
        <w:tab w:val="right" w:pos="8640"/>
      </w:tabs>
    </w:pPr>
  </w:style>
  <w:style w:type="table" w:styleId="TableGrid">
    <w:name w:val="Table Grid"/>
    <w:basedOn w:val="TableNormal"/>
    <w:rsid w:val="00142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42F48"/>
    <w:rPr>
      <w:color w:val="0000FF"/>
      <w:u w:val="single"/>
    </w:rPr>
  </w:style>
  <w:style w:type="paragraph" w:styleId="BodyText2">
    <w:name w:val="Body Text 2"/>
    <w:basedOn w:val="Normal"/>
    <w:rsid w:val="006E5275"/>
    <w:pPr>
      <w:overflowPunct w:val="0"/>
      <w:autoSpaceDE w:val="0"/>
      <w:autoSpaceDN w:val="0"/>
      <w:adjustRightInd w:val="0"/>
      <w:textAlignment w:val="baseline"/>
    </w:pPr>
    <w:rPr>
      <w:rFonts w:ascii="Comic Sans MS" w:hAnsi="Comic Sans MS" w:cs="Times New Roman"/>
      <w:sz w:val="16"/>
      <w:szCs w:val="16"/>
    </w:rPr>
  </w:style>
  <w:style w:type="character" w:styleId="Strong">
    <w:name w:val="Strong"/>
    <w:uiPriority w:val="22"/>
    <w:qFormat/>
    <w:rsid w:val="006E5275"/>
    <w:rPr>
      <w:b/>
      <w:bCs/>
    </w:rPr>
  </w:style>
  <w:style w:type="paragraph" w:styleId="BalloonText">
    <w:name w:val="Balloon Text"/>
    <w:basedOn w:val="Normal"/>
    <w:semiHidden/>
    <w:rsid w:val="007B53CC"/>
    <w:rPr>
      <w:rFonts w:ascii="Tahoma" w:hAnsi="Tahoma" w:cs="Tahoma"/>
      <w:sz w:val="16"/>
      <w:szCs w:val="16"/>
    </w:rPr>
  </w:style>
  <w:style w:type="paragraph" w:customStyle="1" w:styleId="divider-wrap">
    <w:name w:val="divider-wrap"/>
    <w:basedOn w:val="Normal"/>
    <w:rsid w:val="00336E39"/>
    <w:pPr>
      <w:spacing w:before="100" w:beforeAutospacing="1" w:after="100" w:afterAutospacing="1"/>
    </w:pPr>
    <w:rPr>
      <w:rFonts w:ascii="Times New Roman" w:hAnsi="Times New Roman" w:cs="Times New Roman"/>
      <w:sz w:val="24"/>
      <w:szCs w:val="24"/>
    </w:rPr>
  </w:style>
  <w:style w:type="paragraph" w:styleId="BodyText3">
    <w:name w:val="Body Text 3"/>
    <w:basedOn w:val="Normal"/>
    <w:link w:val="BodyText3Char"/>
    <w:rsid w:val="00B54C4C"/>
    <w:pPr>
      <w:spacing w:after="120"/>
    </w:pPr>
    <w:rPr>
      <w:sz w:val="16"/>
      <w:szCs w:val="16"/>
    </w:rPr>
  </w:style>
  <w:style w:type="character" w:customStyle="1" w:styleId="BodyText3Char">
    <w:name w:val="Body Text 3 Char"/>
    <w:link w:val="BodyText3"/>
    <w:rsid w:val="00B54C4C"/>
    <w:rPr>
      <w:rFonts w:ascii="Arial" w:hAnsi="Arial" w:cs="Arial"/>
      <w:sz w:val="16"/>
      <w:szCs w:val="16"/>
      <w:lang w:val="en-US" w:eastAsia="en-US" w:bidi="he-IL"/>
    </w:rPr>
  </w:style>
  <w:style w:type="paragraph" w:styleId="PlainText">
    <w:name w:val="Plain Text"/>
    <w:basedOn w:val="Normal"/>
    <w:rsid w:val="00EF15AA"/>
    <w:rPr>
      <w:rFonts w:ascii="Courier New" w:hAnsi="Courier New" w:cs="Courier New"/>
      <w:lang w:val="en-AU" w:eastAsia="en-AU"/>
    </w:rPr>
  </w:style>
  <w:style w:type="paragraph" w:styleId="HTMLPreformatted">
    <w:name w:val="HTML Preformatted"/>
    <w:basedOn w:val="Normal"/>
    <w:link w:val="HTMLPreformattedChar"/>
    <w:rsid w:val="003E6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he-IL"/>
    </w:rPr>
  </w:style>
  <w:style w:type="character" w:customStyle="1" w:styleId="HeaderChar">
    <w:name w:val="Header Char"/>
    <w:link w:val="Header"/>
    <w:uiPriority w:val="99"/>
    <w:rsid w:val="00BB5636"/>
    <w:rPr>
      <w:rFonts w:ascii="Arial" w:hAnsi="Arial" w:cs="Arial"/>
      <w:lang w:eastAsia="en-US"/>
    </w:rPr>
  </w:style>
  <w:style w:type="character" w:customStyle="1" w:styleId="apple-converted-space">
    <w:name w:val="apple-converted-space"/>
    <w:rsid w:val="002F3ED3"/>
  </w:style>
  <w:style w:type="character" w:customStyle="1" w:styleId="Heading1Char">
    <w:name w:val="Heading 1 Char"/>
    <w:link w:val="Heading1"/>
    <w:rsid w:val="00484934"/>
    <w:rPr>
      <w:rFonts w:ascii="Cambria" w:eastAsia="SimSun" w:hAnsi="Cambria" w:cs="Times New Roman"/>
      <w:b/>
      <w:bCs/>
      <w:kern w:val="32"/>
      <w:sz w:val="32"/>
      <w:szCs w:val="32"/>
      <w:lang w:eastAsia="en-US"/>
    </w:rPr>
  </w:style>
  <w:style w:type="character" w:customStyle="1" w:styleId="HTMLPreformattedChar">
    <w:name w:val="HTML Preformatted Char"/>
    <w:link w:val="HTMLPreformatted"/>
    <w:rsid w:val="00543CF9"/>
    <w:rPr>
      <w:rFonts w:ascii="Courier New" w:eastAsia="Courier New" w:hAnsi="Courier New" w:cs="Courier New"/>
      <w:lang w:eastAsia="he-IL"/>
    </w:rPr>
  </w:style>
  <w:style w:type="paragraph" w:styleId="ListParagraph">
    <w:name w:val="List Paragraph"/>
    <w:basedOn w:val="Normal"/>
    <w:uiPriority w:val="34"/>
    <w:qFormat/>
    <w:rsid w:val="0081629A"/>
    <w:pPr>
      <w:ind w:left="720"/>
      <w:contextualSpacing/>
    </w:pPr>
    <w:rPr>
      <w:rFonts w:ascii="Times New Roman" w:eastAsia="SimSun" w:hAnsi="Times New Roman" w:cs="Times New Roman"/>
      <w:sz w:val="24"/>
      <w:szCs w:val="24"/>
      <w:lang w:eastAsia="zh-CN"/>
    </w:rPr>
  </w:style>
  <w:style w:type="table" w:customStyle="1" w:styleId="TableGrid1">
    <w:name w:val="Table Grid1"/>
    <w:basedOn w:val="TableNormal"/>
    <w:next w:val="TableGrid"/>
    <w:uiPriority w:val="39"/>
    <w:rsid w:val="0081629A"/>
    <w:rPr>
      <w:rFonts w:ascii="Calibri" w:eastAsia="Calibri" w:hAnsi="Calibri" w:cs="Arial"/>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1265">
      <w:bodyDiv w:val="1"/>
      <w:marLeft w:val="0"/>
      <w:marRight w:val="0"/>
      <w:marTop w:val="0"/>
      <w:marBottom w:val="0"/>
      <w:divBdr>
        <w:top w:val="none" w:sz="0" w:space="0" w:color="auto"/>
        <w:left w:val="none" w:sz="0" w:space="0" w:color="auto"/>
        <w:bottom w:val="none" w:sz="0" w:space="0" w:color="auto"/>
        <w:right w:val="none" w:sz="0" w:space="0" w:color="auto"/>
      </w:divBdr>
    </w:div>
    <w:div w:id="324600057">
      <w:bodyDiv w:val="1"/>
      <w:marLeft w:val="0"/>
      <w:marRight w:val="0"/>
      <w:marTop w:val="0"/>
      <w:marBottom w:val="0"/>
      <w:divBdr>
        <w:top w:val="none" w:sz="0" w:space="0" w:color="auto"/>
        <w:left w:val="none" w:sz="0" w:space="0" w:color="auto"/>
        <w:bottom w:val="none" w:sz="0" w:space="0" w:color="auto"/>
        <w:right w:val="none" w:sz="0" w:space="0" w:color="auto"/>
      </w:divBdr>
    </w:div>
    <w:div w:id="575283700">
      <w:bodyDiv w:val="1"/>
      <w:marLeft w:val="0"/>
      <w:marRight w:val="0"/>
      <w:marTop w:val="0"/>
      <w:marBottom w:val="0"/>
      <w:divBdr>
        <w:top w:val="none" w:sz="0" w:space="0" w:color="auto"/>
        <w:left w:val="none" w:sz="0" w:space="0" w:color="auto"/>
        <w:bottom w:val="none" w:sz="0" w:space="0" w:color="auto"/>
        <w:right w:val="none" w:sz="0" w:space="0" w:color="auto"/>
      </w:divBdr>
    </w:div>
    <w:div w:id="1266496466">
      <w:bodyDiv w:val="1"/>
      <w:marLeft w:val="0"/>
      <w:marRight w:val="0"/>
      <w:marTop w:val="0"/>
      <w:marBottom w:val="0"/>
      <w:divBdr>
        <w:top w:val="none" w:sz="0" w:space="0" w:color="auto"/>
        <w:left w:val="none" w:sz="0" w:space="0" w:color="auto"/>
        <w:bottom w:val="none" w:sz="0" w:space="0" w:color="auto"/>
        <w:right w:val="none" w:sz="0" w:space="0" w:color="auto"/>
      </w:divBdr>
    </w:div>
    <w:div w:id="1586954418">
      <w:bodyDiv w:val="1"/>
      <w:marLeft w:val="0"/>
      <w:marRight w:val="0"/>
      <w:marTop w:val="0"/>
      <w:marBottom w:val="0"/>
      <w:divBdr>
        <w:top w:val="none" w:sz="0" w:space="0" w:color="auto"/>
        <w:left w:val="none" w:sz="0" w:space="0" w:color="auto"/>
        <w:bottom w:val="none" w:sz="0" w:space="0" w:color="auto"/>
        <w:right w:val="none" w:sz="0" w:space="0" w:color="auto"/>
      </w:divBdr>
    </w:div>
    <w:div w:id="1733114811">
      <w:bodyDiv w:val="1"/>
      <w:marLeft w:val="0"/>
      <w:marRight w:val="0"/>
      <w:marTop w:val="0"/>
      <w:marBottom w:val="0"/>
      <w:divBdr>
        <w:top w:val="none" w:sz="0" w:space="0" w:color="auto"/>
        <w:left w:val="none" w:sz="0" w:space="0" w:color="auto"/>
        <w:bottom w:val="none" w:sz="0" w:space="0" w:color="auto"/>
        <w:right w:val="none" w:sz="0" w:space="0" w:color="auto"/>
      </w:divBdr>
      <w:divsChild>
        <w:div w:id="1139541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mara\Desktop\letterhead%20WITH%20nAFTALI%20SIGNAT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C:\Documents and Settings\tamara\Desktop\letterhead WITH nAFTALI SIGNATURE.dot</Template>
  <TotalTime>77</TotalTime>
  <Pages>6</Pages>
  <Words>1513</Words>
  <Characters>7954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Date:</vt:lpstr>
    </vt:vector>
  </TitlesOfParts>
  <Company>STEGCORP</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tamara</dc:creator>
  <cp:keywords/>
  <dc:description/>
  <cp:lastModifiedBy>Emma Austin</cp:lastModifiedBy>
  <cp:revision>36</cp:revision>
  <cp:lastPrinted>2008-05-18T01:31:00Z</cp:lastPrinted>
  <dcterms:created xsi:type="dcterms:W3CDTF">2023-03-10T02:29:00Z</dcterms:created>
  <dcterms:modified xsi:type="dcterms:W3CDTF">2023-05-03T05:45:00Z</dcterms:modified>
</cp:coreProperties>
</file>